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57899B" w14:textId="77777777" w:rsidR="007B2E89" w:rsidRPr="00D96310" w:rsidRDefault="007B2E89" w:rsidP="000B2308">
      <w:pPr>
        <w:autoSpaceDE w:val="0"/>
        <w:autoSpaceDN w:val="0"/>
        <w:adjustRightInd w:val="0"/>
        <w:jc w:val="center"/>
        <w:rPr>
          <w:rFonts w:ascii="Book Antiqua" w:hAnsi="Book Antiqua"/>
          <w:b/>
          <w:sz w:val="22"/>
          <w:szCs w:val="22"/>
        </w:rPr>
      </w:pPr>
    </w:p>
    <w:p w14:paraId="4146B4E2" w14:textId="77777777" w:rsidR="007B2E89" w:rsidRPr="00D96310" w:rsidRDefault="007B2E89" w:rsidP="000B2308">
      <w:pPr>
        <w:autoSpaceDE w:val="0"/>
        <w:autoSpaceDN w:val="0"/>
        <w:adjustRightInd w:val="0"/>
        <w:jc w:val="center"/>
        <w:rPr>
          <w:rFonts w:ascii="Book Antiqua" w:hAnsi="Book Antiqua"/>
          <w:b/>
          <w:sz w:val="22"/>
          <w:szCs w:val="22"/>
        </w:rPr>
      </w:pPr>
    </w:p>
    <w:p w14:paraId="50961712" w14:textId="77777777" w:rsidR="007B2E89" w:rsidRPr="00D96310" w:rsidRDefault="007B2E89" w:rsidP="000B2308">
      <w:pPr>
        <w:autoSpaceDE w:val="0"/>
        <w:autoSpaceDN w:val="0"/>
        <w:adjustRightInd w:val="0"/>
        <w:jc w:val="center"/>
        <w:rPr>
          <w:rFonts w:ascii="Book Antiqua" w:hAnsi="Book Antiqua"/>
          <w:b/>
          <w:sz w:val="22"/>
          <w:szCs w:val="22"/>
        </w:rPr>
      </w:pPr>
    </w:p>
    <w:p w14:paraId="7681487E" w14:textId="77777777" w:rsidR="00BA570E" w:rsidRPr="0041216B" w:rsidRDefault="00BA570E" w:rsidP="000B2308">
      <w:pPr>
        <w:autoSpaceDE w:val="0"/>
        <w:autoSpaceDN w:val="0"/>
        <w:adjustRightInd w:val="0"/>
        <w:jc w:val="both"/>
        <w:rPr>
          <w:rFonts w:ascii="Book Antiqua" w:hAnsi="Book Antiqua"/>
          <w:b/>
          <w:sz w:val="32"/>
          <w:szCs w:val="32"/>
        </w:rPr>
      </w:pPr>
      <w:bookmarkStart w:id="0" w:name="_Hlk132281410"/>
      <w:r w:rsidRPr="0041216B">
        <w:rPr>
          <w:rFonts w:ascii="Book Antiqua" w:hAnsi="Book Antiqua"/>
          <w:b/>
          <w:sz w:val="32"/>
          <w:szCs w:val="32"/>
        </w:rPr>
        <w:t xml:space="preserve">Expression of Interest (EoI) for Portable Containerized High Voltage Test Setup for testing of Gas Insulated Switchgear of voltage class up to 765kV AC; </w:t>
      </w:r>
    </w:p>
    <w:p w14:paraId="6729E9BD" w14:textId="77777777" w:rsidR="00BA570E" w:rsidRPr="0041216B" w:rsidRDefault="00BA570E" w:rsidP="000B2308">
      <w:pPr>
        <w:autoSpaceDE w:val="0"/>
        <w:autoSpaceDN w:val="0"/>
        <w:adjustRightInd w:val="0"/>
        <w:jc w:val="both"/>
        <w:rPr>
          <w:rFonts w:ascii="Book Antiqua" w:hAnsi="Book Antiqua"/>
          <w:b/>
          <w:sz w:val="32"/>
          <w:szCs w:val="32"/>
        </w:rPr>
      </w:pPr>
    </w:p>
    <w:p w14:paraId="038109C8" w14:textId="7F4C54AB" w:rsidR="006F484D" w:rsidRPr="0041216B" w:rsidRDefault="00BA570E" w:rsidP="000B2308">
      <w:pPr>
        <w:autoSpaceDE w:val="0"/>
        <w:autoSpaceDN w:val="0"/>
        <w:adjustRightInd w:val="0"/>
        <w:jc w:val="both"/>
        <w:rPr>
          <w:rFonts w:ascii="Book Antiqua" w:hAnsi="Book Antiqua"/>
          <w:b/>
          <w:sz w:val="32"/>
          <w:szCs w:val="32"/>
        </w:rPr>
      </w:pPr>
      <w:r w:rsidRPr="0041216B">
        <w:rPr>
          <w:rFonts w:ascii="Book Antiqua" w:hAnsi="Book Antiqua"/>
          <w:b/>
          <w:sz w:val="32"/>
          <w:szCs w:val="32"/>
        </w:rPr>
        <w:t>Specification No: CC/NT/G-MISC/DOM/A01/26/09568</w:t>
      </w:r>
      <w:r w:rsidR="00AB386A" w:rsidRPr="0041216B">
        <w:rPr>
          <w:rFonts w:ascii="Book Antiqua" w:hAnsi="Book Antiqua"/>
          <w:b/>
          <w:sz w:val="32"/>
          <w:szCs w:val="32"/>
        </w:rPr>
        <w:t xml:space="preserve">; </w:t>
      </w:r>
    </w:p>
    <w:bookmarkEnd w:id="0"/>
    <w:p w14:paraId="7C3F8733" w14:textId="77777777" w:rsidR="004553D2" w:rsidRPr="00D96310" w:rsidRDefault="004553D2" w:rsidP="000B2308">
      <w:pPr>
        <w:autoSpaceDE w:val="0"/>
        <w:autoSpaceDN w:val="0"/>
        <w:adjustRightInd w:val="0"/>
        <w:jc w:val="both"/>
        <w:rPr>
          <w:rFonts w:ascii="Book Antiqua" w:hAnsi="Book Antiqua"/>
          <w:b/>
          <w:sz w:val="22"/>
          <w:szCs w:val="22"/>
        </w:rPr>
      </w:pPr>
    </w:p>
    <w:p w14:paraId="2C32B221" w14:textId="77777777" w:rsidR="00CD21EE" w:rsidRPr="00D96310" w:rsidRDefault="00CD21EE" w:rsidP="000B2308">
      <w:pPr>
        <w:autoSpaceDE w:val="0"/>
        <w:autoSpaceDN w:val="0"/>
        <w:adjustRightInd w:val="0"/>
        <w:jc w:val="center"/>
        <w:rPr>
          <w:rFonts w:ascii="Book Antiqua" w:hAnsi="Book Antiqua"/>
          <w:b/>
          <w:sz w:val="22"/>
          <w:szCs w:val="22"/>
        </w:rPr>
      </w:pPr>
    </w:p>
    <w:p w14:paraId="3F6632A2" w14:textId="77777777" w:rsidR="00A01435" w:rsidRPr="00D96310" w:rsidRDefault="00A01435" w:rsidP="000B2308">
      <w:pPr>
        <w:autoSpaceDE w:val="0"/>
        <w:autoSpaceDN w:val="0"/>
        <w:adjustRightInd w:val="0"/>
        <w:jc w:val="center"/>
        <w:rPr>
          <w:rFonts w:ascii="Book Antiqua" w:hAnsi="Book Antiqua"/>
          <w:b/>
          <w:sz w:val="22"/>
          <w:szCs w:val="22"/>
        </w:rPr>
      </w:pPr>
    </w:p>
    <w:p w14:paraId="374B1FDA" w14:textId="77777777" w:rsidR="006C2C6E" w:rsidRPr="00D96310" w:rsidRDefault="006C2C6E" w:rsidP="000B2308">
      <w:pPr>
        <w:autoSpaceDE w:val="0"/>
        <w:autoSpaceDN w:val="0"/>
        <w:adjustRightInd w:val="0"/>
        <w:jc w:val="center"/>
        <w:rPr>
          <w:rFonts w:ascii="Book Antiqua" w:hAnsi="Book Antiqua"/>
          <w:b/>
          <w:sz w:val="22"/>
          <w:szCs w:val="22"/>
        </w:rPr>
      </w:pPr>
    </w:p>
    <w:p w14:paraId="3D3F526D" w14:textId="77777777" w:rsidR="006C2C6E" w:rsidRPr="00D96310" w:rsidRDefault="006C2C6E" w:rsidP="000B2308">
      <w:pPr>
        <w:autoSpaceDE w:val="0"/>
        <w:autoSpaceDN w:val="0"/>
        <w:adjustRightInd w:val="0"/>
        <w:jc w:val="center"/>
        <w:rPr>
          <w:rFonts w:ascii="Book Antiqua" w:hAnsi="Book Antiqua"/>
          <w:b/>
          <w:sz w:val="22"/>
          <w:szCs w:val="22"/>
        </w:rPr>
      </w:pPr>
    </w:p>
    <w:p w14:paraId="4B696C96" w14:textId="77777777" w:rsidR="006C2C6E" w:rsidRPr="00D96310" w:rsidRDefault="006C2C6E" w:rsidP="000B2308">
      <w:pPr>
        <w:autoSpaceDE w:val="0"/>
        <w:autoSpaceDN w:val="0"/>
        <w:adjustRightInd w:val="0"/>
        <w:jc w:val="center"/>
        <w:rPr>
          <w:rFonts w:ascii="Book Antiqua" w:hAnsi="Book Antiqua"/>
          <w:b/>
          <w:sz w:val="22"/>
          <w:szCs w:val="22"/>
        </w:rPr>
      </w:pPr>
    </w:p>
    <w:p w14:paraId="556FCCF6" w14:textId="77777777" w:rsidR="006C2C6E" w:rsidRPr="00D96310" w:rsidRDefault="006C2C6E" w:rsidP="000B2308">
      <w:pPr>
        <w:autoSpaceDE w:val="0"/>
        <w:autoSpaceDN w:val="0"/>
        <w:adjustRightInd w:val="0"/>
        <w:jc w:val="center"/>
        <w:rPr>
          <w:rFonts w:ascii="Book Antiqua" w:hAnsi="Book Antiqua"/>
          <w:b/>
          <w:sz w:val="22"/>
          <w:szCs w:val="22"/>
        </w:rPr>
      </w:pPr>
    </w:p>
    <w:p w14:paraId="31DF10D6" w14:textId="77777777" w:rsidR="006C2C6E" w:rsidRPr="00D96310" w:rsidRDefault="006C2C6E" w:rsidP="000B2308">
      <w:pPr>
        <w:autoSpaceDE w:val="0"/>
        <w:autoSpaceDN w:val="0"/>
        <w:adjustRightInd w:val="0"/>
        <w:jc w:val="center"/>
        <w:rPr>
          <w:rFonts w:ascii="Book Antiqua" w:hAnsi="Book Antiqua"/>
          <w:b/>
          <w:sz w:val="22"/>
          <w:szCs w:val="22"/>
        </w:rPr>
      </w:pPr>
    </w:p>
    <w:p w14:paraId="6D248AF8" w14:textId="77777777" w:rsidR="006C2C6E" w:rsidRPr="00D96310" w:rsidRDefault="006C2C6E" w:rsidP="000B2308">
      <w:pPr>
        <w:autoSpaceDE w:val="0"/>
        <w:autoSpaceDN w:val="0"/>
        <w:adjustRightInd w:val="0"/>
        <w:jc w:val="center"/>
        <w:rPr>
          <w:rFonts w:ascii="Book Antiqua" w:hAnsi="Book Antiqua"/>
          <w:b/>
          <w:sz w:val="22"/>
          <w:szCs w:val="22"/>
        </w:rPr>
      </w:pPr>
    </w:p>
    <w:p w14:paraId="0F1D1D00" w14:textId="77777777" w:rsidR="006C2C6E" w:rsidRPr="00D96310" w:rsidRDefault="006C2C6E" w:rsidP="000B2308">
      <w:pPr>
        <w:autoSpaceDE w:val="0"/>
        <w:autoSpaceDN w:val="0"/>
        <w:adjustRightInd w:val="0"/>
        <w:jc w:val="center"/>
        <w:rPr>
          <w:rFonts w:ascii="Book Antiqua" w:hAnsi="Book Antiqua"/>
          <w:b/>
          <w:sz w:val="22"/>
          <w:szCs w:val="22"/>
        </w:rPr>
      </w:pPr>
    </w:p>
    <w:p w14:paraId="4FA450BA" w14:textId="77777777" w:rsidR="006C2C6E" w:rsidRPr="00D96310" w:rsidRDefault="006C2C6E" w:rsidP="000B2308">
      <w:pPr>
        <w:autoSpaceDE w:val="0"/>
        <w:autoSpaceDN w:val="0"/>
        <w:adjustRightInd w:val="0"/>
        <w:jc w:val="center"/>
        <w:rPr>
          <w:rFonts w:ascii="Book Antiqua" w:hAnsi="Book Antiqua"/>
          <w:b/>
          <w:sz w:val="22"/>
          <w:szCs w:val="22"/>
        </w:rPr>
      </w:pPr>
    </w:p>
    <w:p w14:paraId="4EB13F61" w14:textId="77777777" w:rsidR="003D1CC0" w:rsidRPr="00D96310" w:rsidRDefault="003D1CC0" w:rsidP="000B2308">
      <w:pPr>
        <w:autoSpaceDE w:val="0"/>
        <w:autoSpaceDN w:val="0"/>
        <w:adjustRightInd w:val="0"/>
        <w:rPr>
          <w:rFonts w:ascii="Book Antiqua" w:hAnsi="Book Antiqua"/>
          <w:b/>
          <w:bCs/>
          <w:sz w:val="22"/>
          <w:szCs w:val="22"/>
          <w:lang w:val="pt-BR"/>
        </w:rPr>
      </w:pPr>
    </w:p>
    <w:p w14:paraId="00D94482" w14:textId="77777777" w:rsidR="003D1CC0" w:rsidRPr="00D96310" w:rsidRDefault="003D1CC0" w:rsidP="000B2308">
      <w:pPr>
        <w:autoSpaceDE w:val="0"/>
        <w:autoSpaceDN w:val="0"/>
        <w:adjustRightInd w:val="0"/>
        <w:rPr>
          <w:rFonts w:ascii="Book Antiqua" w:hAnsi="Book Antiqua"/>
          <w:b/>
          <w:bCs/>
          <w:sz w:val="22"/>
          <w:szCs w:val="22"/>
          <w:lang w:val="pt-BR"/>
        </w:rPr>
      </w:pPr>
    </w:p>
    <w:p w14:paraId="2A25E1A8" w14:textId="77777777" w:rsidR="003D1CC0" w:rsidRDefault="003D1CC0" w:rsidP="000B2308">
      <w:pPr>
        <w:autoSpaceDE w:val="0"/>
        <w:autoSpaceDN w:val="0"/>
        <w:adjustRightInd w:val="0"/>
        <w:rPr>
          <w:rFonts w:ascii="Book Antiqua" w:hAnsi="Book Antiqua"/>
          <w:b/>
          <w:bCs/>
          <w:sz w:val="22"/>
          <w:szCs w:val="22"/>
          <w:lang w:val="pt-BR"/>
        </w:rPr>
      </w:pPr>
    </w:p>
    <w:p w14:paraId="478ADFF2" w14:textId="77777777" w:rsidR="007848F8" w:rsidRDefault="007848F8" w:rsidP="000B2308">
      <w:pPr>
        <w:autoSpaceDE w:val="0"/>
        <w:autoSpaceDN w:val="0"/>
        <w:adjustRightInd w:val="0"/>
        <w:rPr>
          <w:rFonts w:ascii="Book Antiqua" w:hAnsi="Book Antiqua"/>
          <w:b/>
          <w:bCs/>
          <w:sz w:val="22"/>
          <w:szCs w:val="22"/>
          <w:lang w:val="pt-BR"/>
        </w:rPr>
      </w:pPr>
    </w:p>
    <w:p w14:paraId="45CE1AEF" w14:textId="77777777" w:rsidR="007848F8" w:rsidRDefault="007848F8" w:rsidP="000B2308">
      <w:pPr>
        <w:autoSpaceDE w:val="0"/>
        <w:autoSpaceDN w:val="0"/>
        <w:adjustRightInd w:val="0"/>
        <w:rPr>
          <w:rFonts w:ascii="Book Antiqua" w:hAnsi="Book Antiqua"/>
          <w:b/>
          <w:bCs/>
          <w:sz w:val="22"/>
          <w:szCs w:val="22"/>
          <w:lang w:val="pt-BR"/>
        </w:rPr>
      </w:pPr>
    </w:p>
    <w:p w14:paraId="2B57E6F9" w14:textId="77777777" w:rsidR="00BA570E" w:rsidRDefault="00BA570E" w:rsidP="000B2308">
      <w:pPr>
        <w:autoSpaceDE w:val="0"/>
        <w:autoSpaceDN w:val="0"/>
        <w:adjustRightInd w:val="0"/>
        <w:rPr>
          <w:rFonts w:ascii="Book Antiqua" w:hAnsi="Book Antiqua"/>
          <w:b/>
          <w:bCs/>
          <w:sz w:val="22"/>
          <w:szCs w:val="22"/>
          <w:lang w:val="pt-BR"/>
        </w:rPr>
      </w:pPr>
    </w:p>
    <w:p w14:paraId="71A1D858" w14:textId="77777777" w:rsidR="00BA570E" w:rsidRDefault="00BA570E" w:rsidP="000B2308">
      <w:pPr>
        <w:autoSpaceDE w:val="0"/>
        <w:autoSpaceDN w:val="0"/>
        <w:adjustRightInd w:val="0"/>
        <w:rPr>
          <w:rFonts w:ascii="Book Antiqua" w:hAnsi="Book Antiqua"/>
          <w:b/>
          <w:bCs/>
          <w:sz w:val="22"/>
          <w:szCs w:val="22"/>
          <w:lang w:val="pt-BR"/>
        </w:rPr>
      </w:pPr>
    </w:p>
    <w:p w14:paraId="64F55B84" w14:textId="77777777" w:rsidR="00BA570E" w:rsidRDefault="00BA570E" w:rsidP="000B2308">
      <w:pPr>
        <w:autoSpaceDE w:val="0"/>
        <w:autoSpaceDN w:val="0"/>
        <w:adjustRightInd w:val="0"/>
        <w:rPr>
          <w:rFonts w:ascii="Book Antiqua" w:hAnsi="Book Antiqua"/>
          <w:b/>
          <w:bCs/>
          <w:sz w:val="22"/>
          <w:szCs w:val="22"/>
          <w:lang w:val="pt-BR"/>
        </w:rPr>
      </w:pPr>
    </w:p>
    <w:p w14:paraId="2111B01F" w14:textId="77777777" w:rsidR="00BA570E" w:rsidRDefault="00BA570E" w:rsidP="000B2308">
      <w:pPr>
        <w:autoSpaceDE w:val="0"/>
        <w:autoSpaceDN w:val="0"/>
        <w:adjustRightInd w:val="0"/>
        <w:rPr>
          <w:rFonts w:ascii="Book Antiqua" w:hAnsi="Book Antiqua"/>
          <w:b/>
          <w:bCs/>
          <w:sz w:val="22"/>
          <w:szCs w:val="22"/>
          <w:lang w:val="pt-BR"/>
        </w:rPr>
      </w:pPr>
    </w:p>
    <w:p w14:paraId="59C0C7AD" w14:textId="77777777" w:rsidR="00BA570E" w:rsidRDefault="00BA570E" w:rsidP="000B2308">
      <w:pPr>
        <w:autoSpaceDE w:val="0"/>
        <w:autoSpaceDN w:val="0"/>
        <w:adjustRightInd w:val="0"/>
        <w:rPr>
          <w:rFonts w:ascii="Book Antiqua" w:hAnsi="Book Antiqua"/>
          <w:b/>
          <w:bCs/>
          <w:sz w:val="22"/>
          <w:szCs w:val="22"/>
          <w:lang w:val="pt-BR"/>
        </w:rPr>
      </w:pPr>
    </w:p>
    <w:p w14:paraId="7E9A9696" w14:textId="77777777" w:rsidR="00BA570E" w:rsidRDefault="00BA570E" w:rsidP="000B2308">
      <w:pPr>
        <w:autoSpaceDE w:val="0"/>
        <w:autoSpaceDN w:val="0"/>
        <w:adjustRightInd w:val="0"/>
        <w:rPr>
          <w:rFonts w:ascii="Book Antiqua" w:hAnsi="Book Antiqua"/>
          <w:b/>
          <w:bCs/>
          <w:sz w:val="22"/>
          <w:szCs w:val="22"/>
          <w:lang w:val="pt-BR"/>
        </w:rPr>
      </w:pPr>
    </w:p>
    <w:p w14:paraId="2F2780AF" w14:textId="77777777" w:rsidR="00BA570E" w:rsidRDefault="00BA570E" w:rsidP="000B2308">
      <w:pPr>
        <w:autoSpaceDE w:val="0"/>
        <w:autoSpaceDN w:val="0"/>
        <w:adjustRightInd w:val="0"/>
        <w:rPr>
          <w:rFonts w:ascii="Book Antiqua" w:hAnsi="Book Antiqua"/>
          <w:b/>
          <w:bCs/>
          <w:sz w:val="22"/>
          <w:szCs w:val="22"/>
          <w:lang w:val="pt-BR"/>
        </w:rPr>
      </w:pPr>
    </w:p>
    <w:p w14:paraId="75593307" w14:textId="77777777" w:rsidR="00BA570E" w:rsidRPr="00D96310" w:rsidRDefault="00BA570E" w:rsidP="000B2308">
      <w:pPr>
        <w:autoSpaceDE w:val="0"/>
        <w:autoSpaceDN w:val="0"/>
        <w:adjustRightInd w:val="0"/>
        <w:rPr>
          <w:rFonts w:ascii="Book Antiqua" w:hAnsi="Book Antiqua"/>
          <w:b/>
          <w:bCs/>
          <w:sz w:val="22"/>
          <w:szCs w:val="22"/>
          <w:lang w:val="pt-BR"/>
        </w:rPr>
      </w:pPr>
    </w:p>
    <w:p w14:paraId="0A4EA6E1" w14:textId="77777777" w:rsidR="003D1CC0" w:rsidRPr="00D96310" w:rsidRDefault="003D1CC0" w:rsidP="000B2308">
      <w:pPr>
        <w:autoSpaceDE w:val="0"/>
        <w:autoSpaceDN w:val="0"/>
        <w:adjustRightInd w:val="0"/>
        <w:rPr>
          <w:rFonts w:ascii="Book Antiqua" w:hAnsi="Book Antiqua"/>
          <w:b/>
          <w:bCs/>
          <w:sz w:val="22"/>
          <w:szCs w:val="22"/>
          <w:lang w:val="pt-BR"/>
        </w:rPr>
      </w:pPr>
    </w:p>
    <w:p w14:paraId="0664B13D" w14:textId="77777777" w:rsidR="003D1CC0" w:rsidRPr="00D96310" w:rsidRDefault="003D1CC0" w:rsidP="000B2308">
      <w:pPr>
        <w:autoSpaceDE w:val="0"/>
        <w:autoSpaceDN w:val="0"/>
        <w:adjustRightInd w:val="0"/>
        <w:rPr>
          <w:rFonts w:ascii="Book Antiqua" w:hAnsi="Book Antiqua"/>
          <w:b/>
          <w:bCs/>
          <w:sz w:val="22"/>
          <w:szCs w:val="22"/>
          <w:lang w:val="pt-BR"/>
        </w:rPr>
      </w:pPr>
    </w:p>
    <w:p w14:paraId="5FF0226D" w14:textId="77777777" w:rsidR="003D1CC0" w:rsidRPr="00D96310" w:rsidRDefault="003D1CC0" w:rsidP="000B2308">
      <w:pPr>
        <w:autoSpaceDE w:val="0"/>
        <w:autoSpaceDN w:val="0"/>
        <w:adjustRightInd w:val="0"/>
        <w:rPr>
          <w:rFonts w:ascii="Book Antiqua" w:hAnsi="Book Antiqua"/>
          <w:b/>
          <w:bCs/>
          <w:sz w:val="22"/>
          <w:szCs w:val="22"/>
          <w:lang w:val="pt-BR"/>
        </w:rPr>
      </w:pPr>
    </w:p>
    <w:tbl>
      <w:tblPr>
        <w:tblW w:w="9214" w:type="dxa"/>
        <w:tblInd w:w="108" w:type="dxa"/>
        <w:tblLook w:val="01E0" w:firstRow="1" w:lastRow="1" w:firstColumn="1" w:lastColumn="1" w:noHBand="0" w:noVBand="0"/>
      </w:tblPr>
      <w:tblGrid>
        <w:gridCol w:w="3686"/>
        <w:gridCol w:w="5528"/>
      </w:tblGrid>
      <w:tr w:rsidR="00230991" w:rsidRPr="00D96310" w14:paraId="078C7CBE" w14:textId="77777777" w:rsidTr="009B5BC3">
        <w:trPr>
          <w:trHeight w:val="1314"/>
        </w:trPr>
        <w:tc>
          <w:tcPr>
            <w:tcW w:w="3686" w:type="dxa"/>
          </w:tcPr>
          <w:p w14:paraId="1A6586B4" w14:textId="1B9FF8FA" w:rsidR="00230991" w:rsidRPr="00D96310" w:rsidRDefault="002B2C2D" w:rsidP="000B2308">
            <w:pPr>
              <w:jc w:val="both"/>
              <w:rPr>
                <w:rFonts w:ascii="Book Antiqua" w:hAnsi="Book Antiqua"/>
                <w:sz w:val="22"/>
                <w:szCs w:val="22"/>
              </w:rPr>
            </w:pPr>
            <w:r w:rsidRPr="00D96310">
              <w:rPr>
                <w:rFonts w:ascii="Book Antiqua" w:hAnsi="Book Antiqua"/>
                <w:noProof/>
                <w:sz w:val="22"/>
                <w:szCs w:val="22"/>
                <w:lang w:val="en-IN"/>
              </w:rPr>
              <w:drawing>
                <wp:inline distT="0" distB="0" distL="0" distR="0" wp14:anchorId="062619AD" wp14:editId="22708958">
                  <wp:extent cx="1414780" cy="44831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tc>
        <w:tc>
          <w:tcPr>
            <w:tcW w:w="5528" w:type="dxa"/>
          </w:tcPr>
          <w:p w14:paraId="43ED741E" w14:textId="65634F96" w:rsidR="00230991" w:rsidRPr="00D96310" w:rsidRDefault="002B2C2D" w:rsidP="000B2308">
            <w:pPr>
              <w:jc w:val="both"/>
              <w:rPr>
                <w:rFonts w:ascii="Book Antiqua" w:hAnsi="Book Antiqua"/>
                <w:i/>
                <w:sz w:val="22"/>
                <w:szCs w:val="22"/>
              </w:rPr>
            </w:pPr>
            <w:r w:rsidRPr="00D96310">
              <w:rPr>
                <w:rFonts w:ascii="Book Antiqua" w:hAnsi="Book Antiqua"/>
                <w:noProof/>
                <w:sz w:val="22"/>
                <w:szCs w:val="22"/>
                <w:lang w:val="en-IN"/>
              </w:rPr>
              <w:drawing>
                <wp:inline distT="0" distB="0" distL="0" distR="0" wp14:anchorId="7EB3A43C" wp14:editId="5EEA80FD">
                  <wp:extent cx="3373120" cy="6381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3373120" cy="638175"/>
                          </a:xfrm>
                          <a:prstGeom prst="rect">
                            <a:avLst/>
                          </a:prstGeom>
                          <a:noFill/>
                          <a:ln>
                            <a:noFill/>
                          </a:ln>
                        </pic:spPr>
                      </pic:pic>
                    </a:graphicData>
                  </a:graphic>
                </wp:inline>
              </w:drawing>
            </w:r>
          </w:p>
        </w:tc>
      </w:tr>
    </w:tbl>
    <w:p w14:paraId="339A3055" w14:textId="77777777" w:rsidR="00E4122C" w:rsidRPr="00D96310" w:rsidRDefault="00E4122C" w:rsidP="000B2308">
      <w:pPr>
        <w:autoSpaceDE w:val="0"/>
        <w:autoSpaceDN w:val="0"/>
        <w:adjustRightInd w:val="0"/>
        <w:jc w:val="center"/>
        <w:rPr>
          <w:rFonts w:ascii="Book Antiqua" w:hAnsi="Book Antiqua"/>
          <w:b/>
          <w:sz w:val="22"/>
          <w:szCs w:val="22"/>
          <w:lang w:val="pt-BR"/>
        </w:rPr>
      </w:pPr>
    </w:p>
    <w:p w14:paraId="3D3D0645" w14:textId="77777777" w:rsidR="00E4122C" w:rsidRPr="00D96310" w:rsidRDefault="00E4122C" w:rsidP="000B2308">
      <w:pPr>
        <w:autoSpaceDE w:val="0"/>
        <w:autoSpaceDN w:val="0"/>
        <w:adjustRightInd w:val="0"/>
        <w:rPr>
          <w:rFonts w:ascii="Book Antiqua" w:hAnsi="Book Antiqua"/>
          <w:b/>
          <w:bCs/>
          <w:sz w:val="22"/>
          <w:szCs w:val="22"/>
          <w:lang w:val="pt-BR" w:bidi="hi-IN"/>
        </w:rPr>
      </w:pPr>
      <w:r w:rsidRPr="00D96310">
        <w:rPr>
          <w:rFonts w:ascii="Book Antiqua" w:hAnsi="Book Antiqua"/>
          <w:b/>
          <w:bCs/>
          <w:sz w:val="22"/>
          <w:szCs w:val="22"/>
          <w:lang w:val="pt-BR" w:bidi="hi-IN"/>
        </w:rPr>
        <w:tab/>
      </w:r>
      <w:r w:rsidRPr="00D96310">
        <w:rPr>
          <w:rFonts w:ascii="Book Antiqua" w:hAnsi="Book Antiqua"/>
          <w:b/>
          <w:bCs/>
          <w:sz w:val="22"/>
          <w:szCs w:val="22"/>
          <w:lang w:val="pt-BR" w:bidi="hi-IN"/>
        </w:rPr>
        <w:tab/>
      </w:r>
    </w:p>
    <w:p w14:paraId="6926534A" w14:textId="77777777" w:rsidR="00A01435" w:rsidRPr="00D96310" w:rsidRDefault="00A01435" w:rsidP="000B2308">
      <w:pPr>
        <w:autoSpaceDE w:val="0"/>
        <w:autoSpaceDN w:val="0"/>
        <w:adjustRightInd w:val="0"/>
        <w:jc w:val="center"/>
        <w:rPr>
          <w:rFonts w:ascii="Book Antiqua" w:hAnsi="Book Antiqua"/>
          <w:b/>
          <w:sz w:val="22"/>
          <w:szCs w:val="22"/>
        </w:rPr>
        <w:sectPr w:rsidR="00A01435" w:rsidRPr="00D96310" w:rsidSect="00A1634D">
          <w:footerReference w:type="default" r:id="rId10"/>
          <w:pgSz w:w="12240" w:h="15840"/>
          <w:pgMar w:top="2160" w:right="1260" w:bottom="540" w:left="1800" w:header="720" w:footer="450" w:gutter="0"/>
          <w:cols w:space="720"/>
          <w:docGrid w:linePitch="360"/>
        </w:sectPr>
      </w:pPr>
    </w:p>
    <w:p w14:paraId="7E562FFF" w14:textId="77777777" w:rsidR="00B65154" w:rsidRPr="003B4505" w:rsidRDefault="008E71EB" w:rsidP="000B2308">
      <w:pPr>
        <w:autoSpaceDE w:val="0"/>
        <w:autoSpaceDN w:val="0"/>
        <w:adjustRightInd w:val="0"/>
        <w:jc w:val="center"/>
        <w:rPr>
          <w:rFonts w:ascii="Book Antiqua" w:hAnsi="Book Antiqua"/>
          <w:b/>
          <w:bCs/>
          <w:sz w:val="22"/>
          <w:szCs w:val="22"/>
          <w:u w:val="single"/>
          <w:lang w:bidi="hi-IN"/>
        </w:rPr>
      </w:pPr>
      <w:r w:rsidRPr="003B4505">
        <w:rPr>
          <w:rFonts w:ascii="Book Antiqua" w:hAnsi="Book Antiqua" w:cs="Arial"/>
          <w:b/>
          <w:bCs/>
          <w:sz w:val="22"/>
          <w:szCs w:val="22"/>
          <w:u w:val="single"/>
          <w:lang w:bidi="hi-IN"/>
        </w:rPr>
        <w:lastRenderedPageBreak/>
        <w:t>EoI</w:t>
      </w:r>
      <w:r w:rsidR="00B65154" w:rsidRPr="003B4505">
        <w:rPr>
          <w:rFonts w:ascii="Book Antiqua" w:hAnsi="Book Antiqua" w:cs="Arial"/>
          <w:b/>
          <w:bCs/>
          <w:sz w:val="22"/>
          <w:szCs w:val="22"/>
          <w:u w:val="single"/>
          <w:lang w:bidi="hi-IN"/>
        </w:rPr>
        <w:t xml:space="preserve"> DOCUMENT</w:t>
      </w:r>
    </w:p>
    <w:p w14:paraId="4B7C3BFA"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815C6D9" w14:textId="77777777" w:rsidR="00B65154" w:rsidRPr="00D96310" w:rsidRDefault="00B65154" w:rsidP="000B2308">
      <w:pPr>
        <w:autoSpaceDE w:val="0"/>
        <w:autoSpaceDN w:val="0"/>
        <w:adjustRightInd w:val="0"/>
        <w:jc w:val="center"/>
        <w:rPr>
          <w:rFonts w:ascii="Book Antiqua" w:hAnsi="Book Antiqua"/>
          <w:b/>
          <w:bCs/>
          <w:sz w:val="22"/>
          <w:szCs w:val="22"/>
          <w:lang w:bidi="hi-IN"/>
        </w:rPr>
      </w:pPr>
    </w:p>
    <w:p w14:paraId="767A7BA6" w14:textId="77777777" w:rsidR="00B65154" w:rsidRPr="00D96310" w:rsidRDefault="00B65154" w:rsidP="000B2308">
      <w:pPr>
        <w:autoSpaceDE w:val="0"/>
        <w:autoSpaceDN w:val="0"/>
        <w:adjustRightInd w:val="0"/>
        <w:jc w:val="center"/>
        <w:rPr>
          <w:rFonts w:ascii="Book Antiqua" w:hAnsi="Book Antiqua"/>
          <w:b/>
          <w:sz w:val="22"/>
          <w:szCs w:val="22"/>
        </w:rPr>
      </w:pPr>
      <w:r w:rsidRPr="00D96310">
        <w:rPr>
          <w:rFonts w:ascii="Book Antiqua" w:hAnsi="Book Antiqua"/>
          <w:b/>
          <w:bCs/>
          <w:sz w:val="22"/>
          <w:szCs w:val="22"/>
          <w:lang w:bidi="hi-IN"/>
        </w:rPr>
        <w:t>TABLE OF CONTENTS</w:t>
      </w:r>
    </w:p>
    <w:p w14:paraId="53E68338" w14:textId="77777777" w:rsidR="00B65154" w:rsidRPr="00D96310" w:rsidRDefault="00B65154" w:rsidP="000B2308">
      <w:pPr>
        <w:autoSpaceDE w:val="0"/>
        <w:autoSpaceDN w:val="0"/>
        <w:adjustRightInd w:val="0"/>
        <w:jc w:val="both"/>
        <w:rPr>
          <w:rFonts w:ascii="Book Antiqua" w:hAnsi="Book Antiqua"/>
          <w:b/>
          <w:sz w:val="22"/>
          <w:szCs w:val="22"/>
        </w:rPr>
      </w:pP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3930"/>
        <w:gridCol w:w="1689"/>
      </w:tblGrid>
      <w:tr w:rsidR="00B65154" w:rsidRPr="00D96310" w14:paraId="4795D584" w14:textId="77777777" w:rsidTr="00D35C47">
        <w:trPr>
          <w:jc w:val="center"/>
        </w:trPr>
        <w:tc>
          <w:tcPr>
            <w:tcW w:w="2109" w:type="dxa"/>
          </w:tcPr>
          <w:p w14:paraId="4D44D52F"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Section</w:t>
            </w:r>
          </w:p>
        </w:tc>
        <w:tc>
          <w:tcPr>
            <w:tcW w:w="3930" w:type="dxa"/>
          </w:tcPr>
          <w:p w14:paraId="64B33DBF"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r w:rsidRPr="00D96310">
              <w:rPr>
                <w:rFonts w:ascii="Book Antiqua" w:hAnsi="Book Antiqua"/>
                <w:b/>
                <w:bCs/>
                <w:sz w:val="22"/>
                <w:szCs w:val="22"/>
                <w:lang w:val="pt-BR" w:bidi="hi-IN"/>
              </w:rPr>
              <w:t>Description</w:t>
            </w:r>
          </w:p>
          <w:p w14:paraId="4B54A1C7" w14:textId="77777777" w:rsidR="00B65154" w:rsidRPr="00D96310" w:rsidRDefault="00B65154" w:rsidP="000B2308">
            <w:pPr>
              <w:autoSpaceDE w:val="0"/>
              <w:autoSpaceDN w:val="0"/>
              <w:adjustRightInd w:val="0"/>
              <w:jc w:val="both"/>
              <w:rPr>
                <w:rFonts w:ascii="Book Antiqua" w:hAnsi="Book Antiqua"/>
                <w:b/>
                <w:bCs/>
                <w:sz w:val="22"/>
                <w:szCs w:val="22"/>
                <w:lang w:val="pt-BR" w:bidi="hi-IN"/>
              </w:rPr>
            </w:pPr>
          </w:p>
        </w:tc>
        <w:tc>
          <w:tcPr>
            <w:tcW w:w="1689" w:type="dxa"/>
          </w:tcPr>
          <w:p w14:paraId="08CF1D86"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Page</w:t>
            </w:r>
          </w:p>
          <w:p w14:paraId="0CAC4313" w14:textId="77777777" w:rsidR="00B65154" w:rsidRPr="00D96310" w:rsidRDefault="00B65154" w:rsidP="000B2308">
            <w:pPr>
              <w:autoSpaceDE w:val="0"/>
              <w:autoSpaceDN w:val="0"/>
              <w:adjustRightInd w:val="0"/>
              <w:jc w:val="center"/>
              <w:rPr>
                <w:rFonts w:ascii="Book Antiqua" w:hAnsi="Book Antiqua"/>
                <w:b/>
                <w:bCs/>
                <w:sz w:val="22"/>
                <w:szCs w:val="22"/>
                <w:lang w:val="pt-BR" w:bidi="hi-IN"/>
              </w:rPr>
            </w:pPr>
            <w:r w:rsidRPr="00D96310">
              <w:rPr>
                <w:rFonts w:ascii="Book Antiqua" w:hAnsi="Book Antiqua"/>
                <w:b/>
                <w:bCs/>
                <w:sz w:val="22"/>
                <w:szCs w:val="22"/>
                <w:lang w:val="pt-BR" w:bidi="hi-IN"/>
              </w:rPr>
              <w:t>No.</w:t>
            </w:r>
          </w:p>
        </w:tc>
      </w:tr>
      <w:tr w:rsidR="00B65154" w:rsidRPr="00D96310" w14:paraId="4A9354A0" w14:textId="77777777" w:rsidTr="00D35C47">
        <w:trPr>
          <w:jc w:val="center"/>
        </w:trPr>
        <w:tc>
          <w:tcPr>
            <w:tcW w:w="2109" w:type="dxa"/>
          </w:tcPr>
          <w:p w14:paraId="5A2D09D6" w14:textId="77777777" w:rsidR="00B65154" w:rsidRPr="00D96310" w:rsidDel="00485D8F" w:rsidRDefault="00B65154" w:rsidP="000B2308">
            <w:pPr>
              <w:autoSpaceDE w:val="0"/>
              <w:autoSpaceDN w:val="0"/>
              <w:adjustRightInd w:val="0"/>
              <w:jc w:val="center"/>
              <w:rPr>
                <w:rFonts w:ascii="Book Antiqua" w:hAnsi="Book Antiqua"/>
                <w:sz w:val="22"/>
                <w:szCs w:val="22"/>
                <w:lang w:bidi="hi-IN"/>
              </w:rPr>
            </w:pPr>
          </w:p>
        </w:tc>
        <w:tc>
          <w:tcPr>
            <w:tcW w:w="3930" w:type="dxa"/>
          </w:tcPr>
          <w:p w14:paraId="0CDF2B44"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Table of Contents</w:t>
            </w:r>
          </w:p>
        </w:tc>
        <w:tc>
          <w:tcPr>
            <w:tcW w:w="1689" w:type="dxa"/>
          </w:tcPr>
          <w:p w14:paraId="688B7EFB"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i</w:t>
            </w:r>
          </w:p>
        </w:tc>
      </w:tr>
      <w:tr w:rsidR="00B65154" w:rsidRPr="00D96310" w14:paraId="1BBF8BE8" w14:textId="77777777" w:rsidTr="00D35C47">
        <w:trPr>
          <w:jc w:val="center"/>
        </w:trPr>
        <w:tc>
          <w:tcPr>
            <w:tcW w:w="2109" w:type="dxa"/>
          </w:tcPr>
          <w:p w14:paraId="1122581E" w14:textId="77777777" w:rsidR="00B65154" w:rsidRPr="00D96310" w:rsidRDefault="00B65154" w:rsidP="000B2308">
            <w:pPr>
              <w:autoSpaceDE w:val="0"/>
              <w:autoSpaceDN w:val="0"/>
              <w:adjustRightInd w:val="0"/>
              <w:jc w:val="center"/>
              <w:rPr>
                <w:rFonts w:ascii="Book Antiqua" w:hAnsi="Book Antiqua"/>
                <w:sz w:val="22"/>
                <w:szCs w:val="22"/>
                <w:lang w:bidi="hi-IN"/>
              </w:rPr>
            </w:pPr>
          </w:p>
        </w:tc>
        <w:tc>
          <w:tcPr>
            <w:tcW w:w="3930" w:type="dxa"/>
          </w:tcPr>
          <w:p w14:paraId="6D9B3024" w14:textId="77777777" w:rsidR="00B65154" w:rsidRPr="00D96310" w:rsidRDefault="0088694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Expression of Interest (EoI) </w:t>
            </w:r>
            <w:r w:rsidR="00B65154" w:rsidRPr="00D96310">
              <w:rPr>
                <w:rFonts w:ascii="Book Antiqua" w:hAnsi="Book Antiqua"/>
                <w:sz w:val="22"/>
                <w:szCs w:val="22"/>
                <w:lang w:bidi="hi-IN"/>
              </w:rPr>
              <w:t>Notice</w:t>
            </w:r>
          </w:p>
        </w:tc>
        <w:tc>
          <w:tcPr>
            <w:tcW w:w="1689" w:type="dxa"/>
          </w:tcPr>
          <w:p w14:paraId="7592CC96"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ii-v</w:t>
            </w:r>
          </w:p>
        </w:tc>
      </w:tr>
      <w:tr w:rsidR="00B65154" w:rsidRPr="00D96310" w14:paraId="05731F2A" w14:textId="77777777" w:rsidTr="00D35C47">
        <w:trPr>
          <w:jc w:val="center"/>
        </w:trPr>
        <w:tc>
          <w:tcPr>
            <w:tcW w:w="2109" w:type="dxa"/>
          </w:tcPr>
          <w:p w14:paraId="1E670F09"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1</w:t>
            </w:r>
          </w:p>
        </w:tc>
        <w:tc>
          <w:tcPr>
            <w:tcW w:w="3930" w:type="dxa"/>
          </w:tcPr>
          <w:p w14:paraId="72B8983E"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Introduction </w:t>
            </w:r>
          </w:p>
        </w:tc>
        <w:tc>
          <w:tcPr>
            <w:tcW w:w="1689" w:type="dxa"/>
          </w:tcPr>
          <w:p w14:paraId="2EB589C5" w14:textId="77777777"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w:t>
            </w:r>
          </w:p>
        </w:tc>
      </w:tr>
      <w:tr w:rsidR="00B65154" w:rsidRPr="00D96310" w14:paraId="17FFFBC7" w14:textId="77777777" w:rsidTr="00D35C47">
        <w:trPr>
          <w:jc w:val="center"/>
        </w:trPr>
        <w:tc>
          <w:tcPr>
            <w:tcW w:w="2109" w:type="dxa"/>
          </w:tcPr>
          <w:p w14:paraId="2C7F4482"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2</w:t>
            </w:r>
          </w:p>
        </w:tc>
        <w:tc>
          <w:tcPr>
            <w:tcW w:w="3930" w:type="dxa"/>
          </w:tcPr>
          <w:p w14:paraId="2973F62F" w14:textId="77777777" w:rsidR="00B65154" w:rsidRPr="00D96310" w:rsidRDefault="00B65154" w:rsidP="000B2308">
            <w:pPr>
              <w:autoSpaceDE w:val="0"/>
              <w:autoSpaceDN w:val="0"/>
              <w:adjustRightInd w:val="0"/>
              <w:jc w:val="both"/>
              <w:rPr>
                <w:rFonts w:ascii="Book Antiqua" w:hAnsi="Book Antiqua"/>
                <w:sz w:val="22"/>
                <w:szCs w:val="22"/>
                <w:lang w:bidi="hi-IN"/>
              </w:rPr>
            </w:pPr>
            <w:proofErr w:type="gramStart"/>
            <w:r w:rsidRPr="00D96310">
              <w:rPr>
                <w:rFonts w:ascii="Book Antiqua" w:hAnsi="Book Antiqua"/>
                <w:sz w:val="22"/>
                <w:szCs w:val="22"/>
                <w:lang w:bidi="hi-IN"/>
              </w:rPr>
              <w:t>Instruction</w:t>
            </w:r>
            <w:proofErr w:type="gramEnd"/>
            <w:r w:rsidRPr="00D96310">
              <w:rPr>
                <w:rFonts w:ascii="Book Antiqua" w:hAnsi="Book Antiqua"/>
                <w:sz w:val="22"/>
                <w:szCs w:val="22"/>
                <w:lang w:bidi="hi-IN"/>
              </w:rPr>
              <w:t xml:space="preserve"> to Applicants</w:t>
            </w:r>
          </w:p>
        </w:tc>
        <w:tc>
          <w:tcPr>
            <w:tcW w:w="1689" w:type="dxa"/>
          </w:tcPr>
          <w:p w14:paraId="60B84370" w14:textId="1591DD19" w:rsidR="00B65154" w:rsidRPr="00821EC8" w:rsidRDefault="00B6515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2-</w:t>
            </w:r>
            <w:r w:rsidR="00821EC8" w:rsidRPr="00821EC8">
              <w:rPr>
                <w:rFonts w:ascii="Book Antiqua" w:hAnsi="Book Antiqua"/>
                <w:sz w:val="22"/>
                <w:szCs w:val="22"/>
                <w:lang w:bidi="hi-IN"/>
              </w:rPr>
              <w:t>8</w:t>
            </w:r>
          </w:p>
        </w:tc>
      </w:tr>
      <w:tr w:rsidR="00B65154" w:rsidRPr="00D96310" w14:paraId="18ED93FC" w14:textId="77777777" w:rsidTr="00D35C47">
        <w:trPr>
          <w:jc w:val="center"/>
        </w:trPr>
        <w:tc>
          <w:tcPr>
            <w:tcW w:w="2109" w:type="dxa"/>
          </w:tcPr>
          <w:p w14:paraId="526ABDD6"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3</w:t>
            </w:r>
          </w:p>
        </w:tc>
        <w:tc>
          <w:tcPr>
            <w:tcW w:w="3930" w:type="dxa"/>
          </w:tcPr>
          <w:p w14:paraId="64018B97" w14:textId="77777777" w:rsidR="00B65154" w:rsidRPr="00D96310" w:rsidDel="00CE3095"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Qualifying Requirements </w:t>
            </w:r>
          </w:p>
        </w:tc>
        <w:tc>
          <w:tcPr>
            <w:tcW w:w="1689" w:type="dxa"/>
          </w:tcPr>
          <w:p w14:paraId="2A54F952" w14:textId="75B1B11A" w:rsidR="00B65154" w:rsidRPr="00821EC8" w:rsidRDefault="00821EC8"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9</w:t>
            </w:r>
            <w:r w:rsidR="00DE7789" w:rsidRPr="00821EC8">
              <w:rPr>
                <w:rFonts w:ascii="Book Antiqua" w:hAnsi="Book Antiqua"/>
                <w:sz w:val="22"/>
                <w:szCs w:val="22"/>
                <w:lang w:bidi="hi-IN"/>
              </w:rPr>
              <w:t>-</w:t>
            </w:r>
            <w:r w:rsidR="003B78F4" w:rsidRPr="00821EC8">
              <w:rPr>
                <w:rFonts w:ascii="Book Antiqua" w:hAnsi="Book Antiqua"/>
                <w:sz w:val="22"/>
                <w:szCs w:val="22"/>
                <w:lang w:bidi="hi-IN"/>
              </w:rPr>
              <w:t>11</w:t>
            </w:r>
          </w:p>
        </w:tc>
      </w:tr>
      <w:tr w:rsidR="00B65154" w:rsidRPr="00D96310" w14:paraId="74656821" w14:textId="77777777" w:rsidTr="00D35C47">
        <w:trPr>
          <w:jc w:val="center"/>
        </w:trPr>
        <w:tc>
          <w:tcPr>
            <w:tcW w:w="2109" w:type="dxa"/>
          </w:tcPr>
          <w:p w14:paraId="6D52F22D"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Section – 4</w:t>
            </w:r>
          </w:p>
        </w:tc>
        <w:tc>
          <w:tcPr>
            <w:tcW w:w="3930" w:type="dxa"/>
          </w:tcPr>
          <w:p w14:paraId="22219B11"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 xml:space="preserve">Evaluation Criteria </w:t>
            </w:r>
          </w:p>
        </w:tc>
        <w:tc>
          <w:tcPr>
            <w:tcW w:w="1689" w:type="dxa"/>
          </w:tcPr>
          <w:p w14:paraId="7E46923F" w14:textId="19CE182D" w:rsidR="00B65154" w:rsidRPr="00821EC8" w:rsidRDefault="003B78F4" w:rsidP="000B2308">
            <w:pPr>
              <w:autoSpaceDE w:val="0"/>
              <w:autoSpaceDN w:val="0"/>
              <w:adjustRightInd w:val="0"/>
              <w:jc w:val="center"/>
              <w:rPr>
                <w:rFonts w:ascii="Book Antiqua" w:hAnsi="Book Antiqua"/>
                <w:sz w:val="22"/>
                <w:szCs w:val="22"/>
                <w:lang w:bidi="hi-IN"/>
              </w:rPr>
            </w:pPr>
            <w:r w:rsidRPr="00821EC8">
              <w:rPr>
                <w:rFonts w:ascii="Book Antiqua" w:hAnsi="Book Antiqua"/>
                <w:sz w:val="22"/>
                <w:szCs w:val="22"/>
                <w:lang w:bidi="hi-IN"/>
              </w:rPr>
              <w:t>12</w:t>
            </w:r>
            <w:r w:rsidR="006103DF" w:rsidRPr="00821EC8">
              <w:rPr>
                <w:rFonts w:ascii="Book Antiqua" w:hAnsi="Book Antiqua"/>
                <w:sz w:val="22"/>
                <w:szCs w:val="22"/>
                <w:lang w:bidi="hi-IN"/>
              </w:rPr>
              <w:t>-</w:t>
            </w:r>
            <w:r w:rsidRPr="00821EC8">
              <w:rPr>
                <w:rFonts w:ascii="Book Antiqua" w:hAnsi="Book Antiqua"/>
                <w:sz w:val="22"/>
                <w:szCs w:val="22"/>
                <w:lang w:bidi="hi-IN"/>
              </w:rPr>
              <w:t>1</w:t>
            </w:r>
            <w:r w:rsidR="00821EC8" w:rsidRPr="00821EC8">
              <w:rPr>
                <w:rFonts w:ascii="Book Antiqua" w:hAnsi="Book Antiqua"/>
                <w:sz w:val="22"/>
                <w:szCs w:val="22"/>
                <w:lang w:bidi="hi-IN"/>
              </w:rPr>
              <w:t>4</w:t>
            </w:r>
          </w:p>
        </w:tc>
      </w:tr>
      <w:tr w:rsidR="00B65154" w:rsidRPr="00D96310" w14:paraId="066C0B7B" w14:textId="77777777" w:rsidTr="00F94D53">
        <w:trPr>
          <w:trHeight w:val="299"/>
          <w:jc w:val="center"/>
        </w:trPr>
        <w:tc>
          <w:tcPr>
            <w:tcW w:w="2109" w:type="dxa"/>
          </w:tcPr>
          <w:p w14:paraId="7158B3E5" w14:textId="77777777" w:rsidR="00B65154" w:rsidRPr="00D96310" w:rsidRDefault="00B6515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Section - </w:t>
            </w:r>
            <w:r w:rsidR="006103DF" w:rsidRPr="00D96310">
              <w:rPr>
                <w:rFonts w:ascii="Book Antiqua" w:hAnsi="Book Antiqua"/>
                <w:sz w:val="22"/>
                <w:szCs w:val="22"/>
                <w:lang w:bidi="hi-IN"/>
              </w:rPr>
              <w:t>5</w:t>
            </w:r>
          </w:p>
        </w:tc>
        <w:tc>
          <w:tcPr>
            <w:tcW w:w="5619" w:type="dxa"/>
            <w:gridSpan w:val="2"/>
          </w:tcPr>
          <w:p w14:paraId="72FA4668" w14:textId="77777777" w:rsidR="00B65154" w:rsidRPr="00D96310" w:rsidRDefault="00B65154"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Forms and Formats for submission of Applications</w:t>
            </w:r>
          </w:p>
        </w:tc>
      </w:tr>
      <w:tr w:rsidR="00640290" w:rsidRPr="00D96310" w14:paraId="2A2FEDD7" w14:textId="77777777" w:rsidTr="00D35C47">
        <w:trPr>
          <w:jc w:val="center"/>
        </w:trPr>
        <w:tc>
          <w:tcPr>
            <w:tcW w:w="2109" w:type="dxa"/>
          </w:tcPr>
          <w:p w14:paraId="7A011F5C" w14:textId="77777777" w:rsidR="00776014" w:rsidRPr="00D96310" w:rsidRDefault="00AC7FB4" w:rsidP="000B2308">
            <w:pPr>
              <w:autoSpaceDE w:val="0"/>
              <w:autoSpaceDN w:val="0"/>
              <w:adjustRightInd w:val="0"/>
              <w:jc w:val="center"/>
              <w:rPr>
                <w:rFonts w:ascii="Book Antiqua" w:hAnsi="Book Antiqua"/>
                <w:sz w:val="22"/>
                <w:szCs w:val="22"/>
                <w:lang w:bidi="hi-IN"/>
              </w:rPr>
            </w:pPr>
            <w:r w:rsidRPr="00D96310">
              <w:rPr>
                <w:rFonts w:ascii="Book Antiqua" w:hAnsi="Book Antiqua"/>
                <w:sz w:val="22"/>
                <w:szCs w:val="22"/>
                <w:lang w:bidi="hi-IN"/>
              </w:rPr>
              <w:t xml:space="preserve">Brief </w:t>
            </w:r>
            <w:r w:rsidR="00776014" w:rsidRPr="00D96310">
              <w:rPr>
                <w:rFonts w:ascii="Book Antiqua" w:hAnsi="Book Antiqua"/>
                <w:sz w:val="22"/>
                <w:szCs w:val="22"/>
                <w:lang w:bidi="hi-IN"/>
              </w:rPr>
              <w:t>Scope of Work</w:t>
            </w:r>
          </w:p>
        </w:tc>
        <w:tc>
          <w:tcPr>
            <w:tcW w:w="5619" w:type="dxa"/>
            <w:gridSpan w:val="2"/>
          </w:tcPr>
          <w:p w14:paraId="181CF6AC" w14:textId="72311A31" w:rsidR="00776014" w:rsidRPr="00D96310" w:rsidRDefault="006C2C6E" w:rsidP="000B2308">
            <w:pPr>
              <w:autoSpaceDE w:val="0"/>
              <w:autoSpaceDN w:val="0"/>
              <w:adjustRightInd w:val="0"/>
              <w:jc w:val="both"/>
              <w:rPr>
                <w:rFonts w:ascii="Book Antiqua" w:hAnsi="Book Antiqua"/>
                <w:sz w:val="22"/>
                <w:szCs w:val="22"/>
                <w:lang w:bidi="hi-IN"/>
              </w:rPr>
            </w:pPr>
            <w:r w:rsidRPr="00D96310">
              <w:rPr>
                <w:rFonts w:ascii="Book Antiqua" w:hAnsi="Book Antiqua"/>
                <w:sz w:val="22"/>
                <w:szCs w:val="22"/>
                <w:lang w:bidi="hi-IN"/>
              </w:rPr>
              <w:t>Technical Specifications</w:t>
            </w:r>
          </w:p>
        </w:tc>
      </w:tr>
    </w:tbl>
    <w:p w14:paraId="0BC4244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7EB08318" w14:textId="77777777" w:rsidR="00B65154" w:rsidRPr="00D96310" w:rsidRDefault="00B65154" w:rsidP="000B2308">
      <w:pPr>
        <w:autoSpaceDE w:val="0"/>
        <w:autoSpaceDN w:val="0"/>
        <w:adjustRightInd w:val="0"/>
        <w:jc w:val="both"/>
        <w:rPr>
          <w:rFonts w:ascii="Book Antiqua" w:hAnsi="Book Antiqua"/>
          <w:sz w:val="22"/>
          <w:szCs w:val="22"/>
          <w:lang w:bidi="hi-IN"/>
        </w:rPr>
      </w:pPr>
    </w:p>
    <w:p w14:paraId="54A21E9D" w14:textId="77777777" w:rsidR="00B65154" w:rsidRPr="00D96310" w:rsidRDefault="00B65154" w:rsidP="000B2308">
      <w:pPr>
        <w:jc w:val="center"/>
        <w:rPr>
          <w:rFonts w:ascii="Book Antiqua" w:hAnsi="Book Antiqua"/>
          <w:b/>
          <w:bCs/>
          <w:sz w:val="22"/>
          <w:szCs w:val="22"/>
        </w:rPr>
      </w:pPr>
    </w:p>
    <w:p w14:paraId="6A7D4047" w14:textId="77777777" w:rsidR="00B65154" w:rsidRPr="00D96310" w:rsidRDefault="00B65154" w:rsidP="000B2308">
      <w:pPr>
        <w:jc w:val="center"/>
        <w:rPr>
          <w:rFonts w:ascii="Book Antiqua" w:hAnsi="Book Antiqua"/>
          <w:b/>
          <w:bCs/>
          <w:sz w:val="22"/>
          <w:szCs w:val="22"/>
        </w:rPr>
      </w:pPr>
    </w:p>
    <w:p w14:paraId="6217DC6D" w14:textId="77777777" w:rsidR="00B65154" w:rsidRPr="00D96310" w:rsidRDefault="00B65154" w:rsidP="000B2308">
      <w:pPr>
        <w:jc w:val="center"/>
        <w:rPr>
          <w:rFonts w:ascii="Book Antiqua" w:hAnsi="Book Antiqua"/>
          <w:b/>
          <w:bCs/>
          <w:sz w:val="22"/>
          <w:szCs w:val="22"/>
        </w:rPr>
      </w:pPr>
    </w:p>
    <w:p w14:paraId="48702C5F" w14:textId="77777777" w:rsidR="00B65154" w:rsidRPr="00D96310" w:rsidRDefault="00B65154" w:rsidP="000B2308">
      <w:pPr>
        <w:jc w:val="center"/>
        <w:rPr>
          <w:rFonts w:ascii="Book Antiqua" w:hAnsi="Book Antiqua"/>
          <w:b/>
          <w:bCs/>
          <w:sz w:val="22"/>
          <w:szCs w:val="22"/>
        </w:rPr>
      </w:pPr>
    </w:p>
    <w:p w14:paraId="12630C23" w14:textId="77777777" w:rsidR="00B65154" w:rsidRPr="00D96310" w:rsidRDefault="00B65154" w:rsidP="000B2308">
      <w:pPr>
        <w:jc w:val="center"/>
        <w:rPr>
          <w:rFonts w:ascii="Book Antiqua" w:hAnsi="Book Antiqua"/>
          <w:b/>
          <w:bCs/>
          <w:sz w:val="22"/>
          <w:szCs w:val="22"/>
        </w:rPr>
      </w:pPr>
    </w:p>
    <w:p w14:paraId="7CD54319" w14:textId="77777777" w:rsidR="00B65154" w:rsidRPr="00D96310" w:rsidRDefault="00B65154" w:rsidP="000B2308">
      <w:pPr>
        <w:jc w:val="center"/>
        <w:rPr>
          <w:rFonts w:ascii="Book Antiqua" w:hAnsi="Book Antiqua"/>
          <w:b/>
          <w:bCs/>
          <w:sz w:val="22"/>
          <w:szCs w:val="22"/>
        </w:rPr>
      </w:pPr>
    </w:p>
    <w:p w14:paraId="1C7C129E" w14:textId="77777777" w:rsidR="00B65154" w:rsidRPr="00D96310" w:rsidRDefault="00B65154" w:rsidP="000B2308">
      <w:pPr>
        <w:jc w:val="center"/>
        <w:rPr>
          <w:rFonts w:ascii="Book Antiqua" w:hAnsi="Book Antiqua"/>
          <w:b/>
          <w:bCs/>
          <w:sz w:val="22"/>
          <w:szCs w:val="22"/>
        </w:rPr>
      </w:pPr>
    </w:p>
    <w:p w14:paraId="5EE2E6AD" w14:textId="77777777" w:rsidR="00B65154" w:rsidRPr="00D96310" w:rsidRDefault="00B65154" w:rsidP="000B2308">
      <w:pPr>
        <w:jc w:val="center"/>
        <w:rPr>
          <w:rFonts w:ascii="Book Antiqua" w:hAnsi="Book Antiqua"/>
          <w:b/>
          <w:bCs/>
          <w:sz w:val="22"/>
          <w:szCs w:val="22"/>
        </w:rPr>
      </w:pPr>
    </w:p>
    <w:p w14:paraId="41B86C4A" w14:textId="77777777" w:rsidR="00B65154" w:rsidRPr="00D96310" w:rsidRDefault="00B65154" w:rsidP="000B2308">
      <w:pPr>
        <w:jc w:val="center"/>
        <w:rPr>
          <w:rFonts w:ascii="Book Antiqua" w:hAnsi="Book Antiqua"/>
          <w:b/>
          <w:bCs/>
          <w:sz w:val="22"/>
          <w:szCs w:val="22"/>
        </w:rPr>
      </w:pPr>
    </w:p>
    <w:p w14:paraId="5B1F2CDF" w14:textId="77777777" w:rsidR="00B65154" w:rsidRPr="00D96310" w:rsidRDefault="00B65154" w:rsidP="000B2308">
      <w:pPr>
        <w:jc w:val="center"/>
        <w:rPr>
          <w:rFonts w:ascii="Book Antiqua" w:hAnsi="Book Antiqua"/>
          <w:b/>
          <w:bCs/>
          <w:sz w:val="22"/>
          <w:szCs w:val="22"/>
        </w:rPr>
      </w:pPr>
    </w:p>
    <w:p w14:paraId="5609469F" w14:textId="77777777" w:rsidR="00B65154" w:rsidRPr="00D96310" w:rsidRDefault="00B65154" w:rsidP="000B2308">
      <w:pPr>
        <w:jc w:val="center"/>
        <w:rPr>
          <w:rFonts w:ascii="Book Antiqua" w:hAnsi="Book Antiqua"/>
          <w:b/>
          <w:bCs/>
          <w:sz w:val="22"/>
          <w:szCs w:val="22"/>
        </w:rPr>
      </w:pPr>
    </w:p>
    <w:p w14:paraId="3CE712E9" w14:textId="77777777" w:rsidR="00B65154" w:rsidRPr="00D96310" w:rsidRDefault="00B65154" w:rsidP="000B2308">
      <w:pPr>
        <w:jc w:val="center"/>
        <w:rPr>
          <w:rFonts w:ascii="Book Antiqua" w:hAnsi="Book Antiqua"/>
          <w:b/>
          <w:bCs/>
          <w:sz w:val="22"/>
          <w:szCs w:val="22"/>
        </w:rPr>
      </w:pPr>
    </w:p>
    <w:p w14:paraId="07CD439F" w14:textId="77777777" w:rsidR="00E86A49" w:rsidRPr="00D96310" w:rsidRDefault="00E86A49" w:rsidP="000B2308">
      <w:pPr>
        <w:jc w:val="center"/>
        <w:rPr>
          <w:rFonts w:ascii="Book Antiqua" w:hAnsi="Book Antiqua"/>
          <w:b/>
          <w:bCs/>
          <w:sz w:val="22"/>
          <w:szCs w:val="22"/>
        </w:rPr>
      </w:pPr>
    </w:p>
    <w:p w14:paraId="68A7EF78" w14:textId="77777777" w:rsidR="00E86A49" w:rsidRPr="00D96310" w:rsidRDefault="00E86A49" w:rsidP="000B2308">
      <w:pPr>
        <w:rPr>
          <w:rFonts w:ascii="Book Antiqua" w:hAnsi="Book Antiqua"/>
          <w:sz w:val="22"/>
          <w:szCs w:val="22"/>
        </w:rPr>
      </w:pPr>
    </w:p>
    <w:p w14:paraId="0D9ABE17" w14:textId="77777777" w:rsidR="00E86A49" w:rsidRPr="00D96310" w:rsidRDefault="00E86A49" w:rsidP="000B2308">
      <w:pPr>
        <w:rPr>
          <w:rFonts w:ascii="Book Antiqua" w:hAnsi="Book Antiqua"/>
          <w:sz w:val="22"/>
          <w:szCs w:val="22"/>
        </w:rPr>
      </w:pPr>
    </w:p>
    <w:p w14:paraId="047B36A0" w14:textId="77777777" w:rsidR="00E86A49" w:rsidRPr="00D96310" w:rsidRDefault="00E86A49" w:rsidP="000B2308">
      <w:pPr>
        <w:rPr>
          <w:rFonts w:ascii="Book Antiqua" w:hAnsi="Book Antiqua"/>
          <w:sz w:val="22"/>
          <w:szCs w:val="22"/>
        </w:rPr>
      </w:pPr>
    </w:p>
    <w:p w14:paraId="05EB496F" w14:textId="77777777" w:rsidR="00E86A49" w:rsidRPr="00D96310" w:rsidRDefault="00E86A49" w:rsidP="000B2308">
      <w:pPr>
        <w:rPr>
          <w:rFonts w:ascii="Book Antiqua" w:hAnsi="Book Antiqua"/>
          <w:sz w:val="22"/>
          <w:szCs w:val="22"/>
        </w:rPr>
      </w:pPr>
    </w:p>
    <w:p w14:paraId="2E6CC85E" w14:textId="77777777" w:rsidR="00E86A49" w:rsidRPr="00D96310" w:rsidRDefault="00E86A49" w:rsidP="000B2308">
      <w:pPr>
        <w:rPr>
          <w:rFonts w:ascii="Book Antiqua" w:hAnsi="Book Antiqua"/>
          <w:sz w:val="22"/>
          <w:szCs w:val="22"/>
        </w:rPr>
      </w:pPr>
    </w:p>
    <w:p w14:paraId="1E4F9BF6" w14:textId="77777777" w:rsidR="00E86A49" w:rsidRPr="00D96310" w:rsidRDefault="00E86A49" w:rsidP="000B2308">
      <w:pPr>
        <w:jc w:val="center"/>
        <w:rPr>
          <w:rFonts w:ascii="Book Antiqua" w:hAnsi="Book Antiqua"/>
          <w:b/>
          <w:bCs/>
          <w:sz w:val="22"/>
          <w:szCs w:val="22"/>
        </w:rPr>
      </w:pPr>
    </w:p>
    <w:p w14:paraId="6F1EEFBA" w14:textId="77777777" w:rsidR="00E86A49" w:rsidRPr="00D96310" w:rsidRDefault="00E86A49" w:rsidP="000B2308">
      <w:pPr>
        <w:jc w:val="center"/>
        <w:rPr>
          <w:rFonts w:ascii="Book Antiqua" w:hAnsi="Book Antiqua"/>
          <w:b/>
          <w:bCs/>
          <w:sz w:val="22"/>
          <w:szCs w:val="22"/>
        </w:rPr>
      </w:pPr>
    </w:p>
    <w:p w14:paraId="10DF97BA" w14:textId="77777777" w:rsidR="00E86A49" w:rsidRPr="00D96310" w:rsidRDefault="00E86A49" w:rsidP="000B2308">
      <w:pPr>
        <w:jc w:val="center"/>
        <w:rPr>
          <w:rFonts w:ascii="Book Antiqua" w:hAnsi="Book Antiqua"/>
          <w:b/>
          <w:bCs/>
          <w:sz w:val="22"/>
          <w:szCs w:val="22"/>
        </w:rPr>
      </w:pPr>
    </w:p>
    <w:p w14:paraId="6CCC7670" w14:textId="77777777" w:rsidR="00DD01D0" w:rsidRPr="00D213CD" w:rsidRDefault="00E86A49" w:rsidP="000B2308">
      <w:pPr>
        <w:jc w:val="center"/>
        <w:rPr>
          <w:rFonts w:ascii="Book Antiqua" w:hAnsi="Book Antiqua"/>
          <w:b/>
          <w:bCs/>
          <w:sz w:val="22"/>
          <w:szCs w:val="22"/>
          <w:u w:val="single"/>
        </w:rPr>
      </w:pPr>
      <w:r w:rsidRPr="00D96310">
        <w:rPr>
          <w:rFonts w:ascii="Book Antiqua" w:hAnsi="Book Antiqua"/>
          <w:b/>
          <w:sz w:val="22"/>
          <w:szCs w:val="22"/>
        </w:rPr>
        <w:br w:type="page"/>
      </w:r>
      <w:r w:rsidR="00886944" w:rsidRPr="00D213CD">
        <w:rPr>
          <w:rFonts w:ascii="Book Antiqua" w:hAnsi="Book Antiqua"/>
          <w:b/>
          <w:bCs/>
          <w:sz w:val="22"/>
          <w:szCs w:val="22"/>
          <w:u w:val="single"/>
        </w:rPr>
        <w:lastRenderedPageBreak/>
        <w:t xml:space="preserve">EXPRESSION OF INTEREST (EOI) </w:t>
      </w:r>
      <w:r w:rsidR="00014B6E" w:rsidRPr="00D213CD">
        <w:rPr>
          <w:rFonts w:ascii="Book Antiqua" w:hAnsi="Book Antiqua"/>
          <w:b/>
          <w:bCs/>
          <w:sz w:val="22"/>
          <w:szCs w:val="22"/>
          <w:u w:val="single"/>
        </w:rPr>
        <w:t>NOTICE</w:t>
      </w:r>
    </w:p>
    <w:p w14:paraId="7AE8858B" w14:textId="77777777" w:rsidR="00DD01D0" w:rsidRPr="00D96310" w:rsidRDefault="00DD01D0" w:rsidP="000B2308">
      <w:pPr>
        <w:jc w:val="center"/>
        <w:rPr>
          <w:rFonts w:ascii="Book Antiqua" w:hAnsi="Book Antiqua"/>
          <w:sz w:val="22"/>
          <w:szCs w:val="22"/>
        </w:rPr>
      </w:pPr>
    </w:p>
    <w:p w14:paraId="45582433" w14:textId="5F788444" w:rsidR="0025345A" w:rsidRPr="00D96310" w:rsidRDefault="00F14CC8" w:rsidP="000B2308">
      <w:pPr>
        <w:tabs>
          <w:tab w:val="left" w:pos="567"/>
        </w:tabs>
        <w:autoSpaceDE w:val="0"/>
        <w:autoSpaceDN w:val="0"/>
        <w:adjustRightInd w:val="0"/>
        <w:ind w:left="567" w:hanging="27"/>
        <w:jc w:val="both"/>
        <w:rPr>
          <w:rFonts w:ascii="Book Antiqua" w:hAnsi="Book Antiqua"/>
          <w:b/>
          <w:bCs/>
          <w:sz w:val="22"/>
          <w:szCs w:val="22"/>
        </w:rPr>
      </w:pPr>
      <w:r w:rsidRPr="00D96310">
        <w:rPr>
          <w:rFonts w:ascii="Book Antiqua" w:hAnsi="Book Antiqua"/>
          <w:sz w:val="22"/>
          <w:szCs w:val="22"/>
        </w:rPr>
        <w:t xml:space="preserve">M/s. </w:t>
      </w:r>
      <w:r w:rsidR="0025345A" w:rsidRPr="00D96310">
        <w:rPr>
          <w:rFonts w:ascii="Book Antiqua" w:hAnsi="Book Antiqua"/>
          <w:sz w:val="22"/>
          <w:szCs w:val="22"/>
        </w:rPr>
        <w:t xml:space="preserve">Power Grid Corporation of India Limited (A Government of India Enterprise) incorporated under the Companies Act, 1956, having its Registered Office at B-9, Qutab Institutional Area, </w:t>
      </w:r>
      <w:proofErr w:type="spellStart"/>
      <w:r w:rsidR="0025345A" w:rsidRPr="00D96310">
        <w:rPr>
          <w:rFonts w:ascii="Book Antiqua" w:hAnsi="Book Antiqua"/>
          <w:sz w:val="22"/>
          <w:szCs w:val="22"/>
        </w:rPr>
        <w:t>Katwaria</w:t>
      </w:r>
      <w:proofErr w:type="spellEnd"/>
      <w:r w:rsidR="0025345A" w:rsidRPr="00D96310">
        <w:rPr>
          <w:rFonts w:ascii="Book Antiqua" w:hAnsi="Book Antiqua"/>
          <w:sz w:val="22"/>
          <w:szCs w:val="22"/>
        </w:rPr>
        <w:t xml:space="preserve"> Sarai, New Delhi – 110016</w:t>
      </w:r>
      <w:r w:rsidR="006812DF">
        <w:rPr>
          <w:rFonts w:ascii="Book Antiqua" w:hAnsi="Book Antiqua"/>
          <w:sz w:val="22"/>
          <w:szCs w:val="22"/>
        </w:rPr>
        <w:t>, India</w:t>
      </w:r>
      <w:r w:rsidR="0025345A" w:rsidRPr="00D96310">
        <w:rPr>
          <w:rFonts w:ascii="Book Antiqua" w:hAnsi="Book Antiqua"/>
          <w:sz w:val="22"/>
          <w:szCs w:val="22"/>
        </w:rPr>
        <w:t xml:space="preserve"> (hereinafter referred to as ‘POWERGRID’) solicits Applications from Applicants from within India, fulfilling the Qualifying Requirements (QR) stipulated for </w:t>
      </w:r>
      <w:r w:rsidR="00AB386A" w:rsidRPr="00D96310">
        <w:rPr>
          <w:rFonts w:ascii="Book Antiqua" w:hAnsi="Book Antiqua"/>
          <w:sz w:val="22"/>
          <w:szCs w:val="22"/>
        </w:rPr>
        <w:t>shortlisting</w:t>
      </w:r>
      <w:r w:rsidR="0025345A" w:rsidRPr="00D96310">
        <w:rPr>
          <w:rFonts w:ascii="Book Antiqua" w:hAnsi="Book Antiqua"/>
          <w:sz w:val="22"/>
          <w:szCs w:val="22"/>
        </w:rPr>
        <w:t xml:space="preserve"> as brought-out in </w:t>
      </w:r>
      <w:r w:rsidR="0025345A" w:rsidRPr="00D96310">
        <w:rPr>
          <w:rFonts w:ascii="Book Antiqua" w:hAnsi="Book Antiqua"/>
          <w:b/>
          <w:bCs/>
          <w:sz w:val="22"/>
          <w:szCs w:val="22"/>
        </w:rPr>
        <w:t>Section –</w:t>
      </w:r>
      <w:r w:rsidR="0071627C" w:rsidRPr="00D96310">
        <w:rPr>
          <w:rFonts w:ascii="Book Antiqua" w:hAnsi="Book Antiqua"/>
          <w:b/>
          <w:bCs/>
          <w:sz w:val="22"/>
          <w:szCs w:val="22"/>
        </w:rPr>
        <w:t>3</w:t>
      </w:r>
      <w:r w:rsidR="0025345A" w:rsidRPr="00D96310">
        <w:rPr>
          <w:rFonts w:ascii="Book Antiqua" w:hAnsi="Book Antiqua"/>
          <w:sz w:val="22"/>
          <w:szCs w:val="22"/>
        </w:rPr>
        <w:t xml:space="preserve"> of the </w:t>
      </w:r>
      <w:r w:rsidR="000D71B8" w:rsidRPr="00D96310">
        <w:rPr>
          <w:rFonts w:ascii="Book Antiqua" w:hAnsi="Book Antiqua"/>
          <w:sz w:val="22"/>
          <w:szCs w:val="22"/>
        </w:rPr>
        <w:t xml:space="preserve">this </w:t>
      </w:r>
      <w:r w:rsidR="008E71EB" w:rsidRPr="00D96310">
        <w:rPr>
          <w:rFonts w:ascii="Book Antiqua" w:hAnsi="Book Antiqua"/>
          <w:sz w:val="22"/>
          <w:szCs w:val="22"/>
        </w:rPr>
        <w:t xml:space="preserve">EoI </w:t>
      </w:r>
      <w:r w:rsidR="0025345A" w:rsidRPr="00D96310">
        <w:rPr>
          <w:rFonts w:ascii="Book Antiqua" w:hAnsi="Book Antiqua"/>
          <w:sz w:val="22"/>
          <w:szCs w:val="22"/>
        </w:rPr>
        <w:t>Document for</w:t>
      </w:r>
      <w:r w:rsidR="00381A68" w:rsidRPr="00D96310">
        <w:rPr>
          <w:rFonts w:ascii="Book Antiqua" w:hAnsi="Book Antiqua"/>
          <w:sz w:val="22"/>
          <w:szCs w:val="22"/>
        </w:rPr>
        <w:t xml:space="preserve"> </w:t>
      </w:r>
      <w:r w:rsidR="00AB386A" w:rsidRPr="00D96310">
        <w:rPr>
          <w:rFonts w:ascii="Book Antiqua" w:hAnsi="Book Antiqua"/>
          <w:sz w:val="22"/>
          <w:szCs w:val="22"/>
        </w:rPr>
        <w:t>shortlisting</w:t>
      </w:r>
      <w:r w:rsidR="00195D3E" w:rsidRPr="00D96310">
        <w:rPr>
          <w:rFonts w:ascii="Book Antiqua" w:hAnsi="Book Antiqua"/>
          <w:sz w:val="22"/>
          <w:szCs w:val="22"/>
        </w:rPr>
        <w:t xml:space="preserve"> of </w:t>
      </w:r>
      <w:r w:rsidR="008B67E9" w:rsidRPr="00D96310">
        <w:rPr>
          <w:rFonts w:ascii="Book Antiqua" w:hAnsi="Book Antiqua"/>
          <w:sz w:val="22"/>
          <w:szCs w:val="22"/>
        </w:rPr>
        <w:t>agencies</w:t>
      </w:r>
      <w:r w:rsidR="00195D3E" w:rsidRPr="00D96310">
        <w:rPr>
          <w:rFonts w:ascii="Book Antiqua" w:hAnsi="Book Antiqua"/>
          <w:sz w:val="22"/>
          <w:szCs w:val="22"/>
        </w:rPr>
        <w:t xml:space="preserve"> for</w:t>
      </w:r>
      <w:r w:rsidR="002376C3">
        <w:rPr>
          <w:rFonts w:ascii="Book Antiqua" w:hAnsi="Book Antiqua"/>
          <w:sz w:val="22"/>
          <w:szCs w:val="22"/>
        </w:rPr>
        <w:t xml:space="preserve"> development of</w:t>
      </w:r>
      <w:r w:rsidR="00195D3E" w:rsidRPr="00D96310">
        <w:rPr>
          <w:rFonts w:ascii="Book Antiqua" w:hAnsi="Book Antiqua"/>
          <w:sz w:val="22"/>
          <w:szCs w:val="22"/>
        </w:rPr>
        <w:t xml:space="preserve"> </w:t>
      </w:r>
      <w:r w:rsidR="00A77F6A" w:rsidRPr="00A77F6A">
        <w:rPr>
          <w:rFonts w:ascii="Book Antiqua" w:hAnsi="Book Antiqua"/>
          <w:b/>
          <w:sz w:val="22"/>
          <w:szCs w:val="22"/>
        </w:rPr>
        <w:t>Portable Containerized High Voltage Test Setup for testing of Gas Insulated Switchgear of voltage class up to 765kV AC</w:t>
      </w:r>
      <w:r w:rsidR="00B419F8" w:rsidRPr="00D96310">
        <w:rPr>
          <w:rFonts w:ascii="Book Antiqua" w:hAnsi="Book Antiqua"/>
          <w:sz w:val="22"/>
          <w:szCs w:val="22"/>
        </w:rPr>
        <w:t>.</w:t>
      </w:r>
    </w:p>
    <w:p w14:paraId="6171985C" w14:textId="77777777" w:rsidR="0025345A" w:rsidRPr="00D96310" w:rsidRDefault="0025345A" w:rsidP="000B2308">
      <w:pPr>
        <w:autoSpaceDE w:val="0"/>
        <w:autoSpaceDN w:val="0"/>
        <w:adjustRightInd w:val="0"/>
        <w:ind w:left="720"/>
        <w:jc w:val="both"/>
        <w:rPr>
          <w:rFonts w:ascii="Book Antiqua" w:hAnsi="Book Antiqua"/>
          <w:sz w:val="22"/>
          <w:szCs w:val="22"/>
        </w:rPr>
      </w:pPr>
    </w:p>
    <w:p w14:paraId="5DEEE779" w14:textId="77777777" w:rsidR="00B63074"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1.0</w:t>
      </w:r>
      <w:r w:rsidRPr="00D96310">
        <w:rPr>
          <w:rFonts w:ascii="Book Antiqua" w:hAnsi="Book Antiqua" w:cs="Arial"/>
          <w:sz w:val="22"/>
          <w:szCs w:val="22"/>
        </w:rPr>
        <w:tab/>
      </w:r>
      <w:r w:rsidR="009C7CF6" w:rsidRPr="00D96310">
        <w:rPr>
          <w:rFonts w:ascii="Book Antiqua" w:hAnsi="Book Antiqua"/>
          <w:sz w:val="22"/>
          <w:szCs w:val="22"/>
        </w:rPr>
        <w:t xml:space="preserve">The ‘Application’, to be submitted by the Applicants against this </w:t>
      </w:r>
      <w:r w:rsidR="00886944" w:rsidRPr="00D96310">
        <w:rPr>
          <w:rFonts w:ascii="Book Antiqua" w:hAnsi="Book Antiqua"/>
          <w:sz w:val="22"/>
          <w:szCs w:val="22"/>
        </w:rPr>
        <w:t>EoI</w:t>
      </w:r>
      <w:r w:rsidR="009C7CF6" w:rsidRPr="00D96310">
        <w:rPr>
          <w:rFonts w:ascii="Book Antiqua" w:hAnsi="Book Antiqua"/>
          <w:sz w:val="22"/>
          <w:szCs w:val="22"/>
        </w:rPr>
        <w:t xml:space="preserve"> process shall include qualification data in compliance to the stipulated QR and other information/details/data/documentary </w:t>
      </w:r>
      <w:proofErr w:type="gramStart"/>
      <w:r w:rsidR="009C7CF6" w:rsidRPr="00D96310">
        <w:rPr>
          <w:rFonts w:ascii="Book Antiqua" w:hAnsi="Book Antiqua"/>
          <w:sz w:val="22"/>
          <w:szCs w:val="22"/>
        </w:rPr>
        <w:t>evidences</w:t>
      </w:r>
      <w:proofErr w:type="gramEnd"/>
      <w:r w:rsidR="009C7CF6" w:rsidRPr="00D96310">
        <w:rPr>
          <w:rFonts w:ascii="Book Antiqua" w:hAnsi="Book Antiqua"/>
          <w:sz w:val="22"/>
          <w:szCs w:val="22"/>
        </w:rPr>
        <w:t xml:space="preserve"> as sought through this </w:t>
      </w:r>
      <w:r w:rsidR="00886944" w:rsidRPr="00D96310">
        <w:rPr>
          <w:rFonts w:ascii="Book Antiqua" w:hAnsi="Book Antiqua"/>
          <w:sz w:val="22"/>
          <w:szCs w:val="22"/>
        </w:rPr>
        <w:t>EoI</w:t>
      </w:r>
      <w:r w:rsidR="009C7CF6" w:rsidRPr="00D96310">
        <w:rPr>
          <w:rFonts w:ascii="Book Antiqua" w:hAnsi="Book Antiqua"/>
          <w:sz w:val="22"/>
          <w:szCs w:val="22"/>
        </w:rPr>
        <w:t xml:space="preserve"> Document. The Applicants must meet the QR, which is a pass/fail criteria to be considered for </w:t>
      </w:r>
      <w:r w:rsidR="00AB386A" w:rsidRPr="00D96310">
        <w:rPr>
          <w:rFonts w:ascii="Book Antiqua" w:hAnsi="Book Antiqua"/>
          <w:sz w:val="22"/>
          <w:szCs w:val="22"/>
        </w:rPr>
        <w:t>shortlisting</w:t>
      </w:r>
      <w:r w:rsidR="009C7CF6" w:rsidRPr="00D96310">
        <w:rPr>
          <w:rFonts w:ascii="Book Antiqua" w:hAnsi="Book Antiqua"/>
          <w:sz w:val="22"/>
          <w:szCs w:val="22"/>
        </w:rPr>
        <w:t xml:space="preserve">. </w:t>
      </w:r>
    </w:p>
    <w:p w14:paraId="3132F5EF" w14:textId="77777777" w:rsidR="00F759A8" w:rsidRPr="00D96310" w:rsidRDefault="00F759A8" w:rsidP="000B2308">
      <w:pPr>
        <w:tabs>
          <w:tab w:val="num" w:pos="720"/>
          <w:tab w:val="left" w:pos="1037"/>
        </w:tabs>
        <w:autoSpaceDE w:val="0"/>
        <w:autoSpaceDN w:val="0"/>
        <w:adjustRightInd w:val="0"/>
        <w:jc w:val="both"/>
        <w:rPr>
          <w:rFonts w:ascii="Book Antiqua" w:hAnsi="Book Antiqua"/>
          <w:strike/>
          <w:sz w:val="22"/>
          <w:szCs w:val="22"/>
        </w:rPr>
      </w:pPr>
    </w:p>
    <w:p w14:paraId="0B1197A9" w14:textId="7180CE05" w:rsidR="002A4368" w:rsidRPr="00D96310" w:rsidRDefault="00AC259C"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2.0</w:t>
      </w:r>
      <w:r w:rsidRPr="00D96310">
        <w:rPr>
          <w:rFonts w:ascii="Book Antiqua" w:hAnsi="Book Antiqua" w:cs="Arial"/>
          <w:sz w:val="22"/>
          <w:szCs w:val="22"/>
        </w:rPr>
        <w:tab/>
      </w:r>
      <w:r w:rsidR="00936545" w:rsidRPr="00D96310">
        <w:rPr>
          <w:rFonts w:ascii="Book Antiqua" w:hAnsi="Book Antiqua"/>
          <w:sz w:val="22"/>
          <w:szCs w:val="22"/>
        </w:rPr>
        <w:t xml:space="preserve">This invitation for </w:t>
      </w:r>
      <w:r w:rsidR="00886944" w:rsidRPr="00D96310">
        <w:rPr>
          <w:rFonts w:ascii="Book Antiqua" w:hAnsi="Book Antiqua"/>
          <w:sz w:val="22"/>
          <w:szCs w:val="22"/>
        </w:rPr>
        <w:t>EoI</w:t>
      </w:r>
      <w:r w:rsidR="00936545" w:rsidRPr="00D96310">
        <w:rPr>
          <w:rFonts w:ascii="Book Antiqua" w:hAnsi="Book Antiqua"/>
          <w:sz w:val="22"/>
          <w:szCs w:val="22"/>
        </w:rPr>
        <w:t xml:space="preserve"> follows the </w:t>
      </w:r>
      <w:r w:rsidR="00936545" w:rsidRPr="00D96310">
        <w:rPr>
          <w:rFonts w:ascii="Book Antiqua" w:hAnsi="Book Antiqua"/>
          <w:sz w:val="22"/>
          <w:szCs w:val="22"/>
          <w:u w:val="single"/>
        </w:rPr>
        <w:t>e-procurement notice</w:t>
      </w:r>
      <w:r w:rsidR="00936545" w:rsidRPr="00D96310">
        <w:rPr>
          <w:rFonts w:ascii="Book Antiqua" w:hAnsi="Book Antiqua"/>
          <w:sz w:val="22"/>
          <w:szCs w:val="22"/>
        </w:rPr>
        <w:t xml:space="preserve"> </w:t>
      </w:r>
      <w:r w:rsidR="00886944" w:rsidRPr="00D96310">
        <w:rPr>
          <w:rFonts w:ascii="Book Antiqua" w:hAnsi="Book Antiqua"/>
          <w:sz w:val="22"/>
          <w:szCs w:val="22"/>
        </w:rPr>
        <w:t xml:space="preserve">for subject package published on </w:t>
      </w:r>
      <w:r w:rsidR="00093ABA" w:rsidRPr="00093ABA">
        <w:rPr>
          <w:rFonts w:ascii="Book Antiqua" w:hAnsi="Book Antiqua"/>
          <w:b/>
          <w:bCs/>
          <w:color w:val="FF0000"/>
          <w:sz w:val="22"/>
          <w:szCs w:val="22"/>
        </w:rPr>
        <w:t>10</w:t>
      </w:r>
      <w:r w:rsidR="008F3D44" w:rsidRPr="00093ABA">
        <w:rPr>
          <w:rFonts w:ascii="Book Antiqua" w:hAnsi="Book Antiqua"/>
          <w:b/>
          <w:bCs/>
          <w:color w:val="FF0000"/>
          <w:sz w:val="22"/>
          <w:szCs w:val="22"/>
        </w:rPr>
        <w:t>/</w:t>
      </w:r>
      <w:r w:rsidR="00C25BA1" w:rsidRPr="00093ABA">
        <w:rPr>
          <w:rFonts w:ascii="Book Antiqua" w:hAnsi="Book Antiqua"/>
          <w:b/>
          <w:bCs/>
          <w:color w:val="FF0000"/>
          <w:sz w:val="22"/>
          <w:szCs w:val="22"/>
        </w:rPr>
        <w:t>0</w:t>
      </w:r>
      <w:r w:rsidR="00873A8A" w:rsidRPr="00093ABA">
        <w:rPr>
          <w:rFonts w:ascii="Book Antiqua" w:hAnsi="Book Antiqua"/>
          <w:b/>
          <w:bCs/>
          <w:color w:val="FF0000"/>
          <w:sz w:val="22"/>
          <w:szCs w:val="22"/>
        </w:rPr>
        <w:t>7</w:t>
      </w:r>
      <w:r w:rsidR="008F3D44" w:rsidRPr="00093ABA">
        <w:rPr>
          <w:rFonts w:ascii="Book Antiqua" w:hAnsi="Book Antiqua"/>
          <w:b/>
          <w:bCs/>
          <w:color w:val="FF0000"/>
          <w:sz w:val="22"/>
          <w:szCs w:val="22"/>
        </w:rPr>
        <w:t>/</w:t>
      </w:r>
      <w:r w:rsidR="00B419F8" w:rsidRPr="00093ABA">
        <w:rPr>
          <w:rFonts w:ascii="Book Antiqua" w:hAnsi="Book Antiqua"/>
          <w:b/>
          <w:bCs/>
          <w:color w:val="FF0000"/>
          <w:sz w:val="22"/>
          <w:szCs w:val="22"/>
        </w:rPr>
        <w:t>202</w:t>
      </w:r>
      <w:r w:rsidR="002B7285" w:rsidRPr="00093ABA">
        <w:rPr>
          <w:rFonts w:ascii="Book Antiqua" w:hAnsi="Book Antiqua"/>
          <w:b/>
          <w:bCs/>
          <w:color w:val="FF0000"/>
          <w:sz w:val="22"/>
          <w:szCs w:val="22"/>
        </w:rPr>
        <w:t>6</w:t>
      </w:r>
      <w:r w:rsidR="00936545" w:rsidRPr="00093ABA">
        <w:rPr>
          <w:rFonts w:ascii="Book Antiqua" w:hAnsi="Book Antiqua"/>
          <w:sz w:val="22"/>
          <w:szCs w:val="22"/>
        </w:rPr>
        <w:t>.</w:t>
      </w:r>
      <w:r w:rsidR="00936545" w:rsidRPr="00D96310">
        <w:rPr>
          <w:rFonts w:ascii="Book Antiqua" w:hAnsi="Book Antiqua"/>
          <w:sz w:val="22"/>
          <w:szCs w:val="22"/>
        </w:rPr>
        <w:t xml:space="preserve"> This shall also be available on POWERGRID’s website</w:t>
      </w:r>
      <w:r w:rsidR="00182DFC" w:rsidRPr="00D96310">
        <w:rPr>
          <w:rFonts w:ascii="Book Antiqua" w:hAnsi="Book Antiqua"/>
          <w:sz w:val="22"/>
          <w:szCs w:val="22"/>
        </w:rPr>
        <w:t xml:space="preserve"> (</w:t>
      </w:r>
      <w:hyperlink r:id="rId11" w:history="1">
        <w:r w:rsidR="00886944" w:rsidRPr="00D96310">
          <w:rPr>
            <w:rStyle w:val="Hyperlink"/>
            <w:rFonts w:ascii="Book Antiqua" w:hAnsi="Book Antiqua"/>
            <w:sz w:val="22"/>
            <w:szCs w:val="22"/>
          </w:rPr>
          <w:t>www.powergrid.in</w:t>
        </w:r>
      </w:hyperlink>
      <w:r w:rsidR="00182DFC" w:rsidRPr="00D96310">
        <w:rPr>
          <w:rFonts w:ascii="Book Antiqua" w:hAnsi="Book Antiqua"/>
          <w:sz w:val="22"/>
          <w:szCs w:val="22"/>
        </w:rPr>
        <w:t>)</w:t>
      </w:r>
      <w:r w:rsidR="00D62104" w:rsidRPr="00D96310">
        <w:rPr>
          <w:rFonts w:ascii="Book Antiqua" w:hAnsi="Book Antiqua"/>
          <w:sz w:val="22"/>
          <w:szCs w:val="22"/>
        </w:rPr>
        <w:t>, on Government of India’s Central Public Procurement Portal (</w:t>
      </w:r>
      <w:hyperlink r:id="rId12" w:history="1">
        <w:r w:rsidR="00D62104" w:rsidRPr="00D96310">
          <w:rPr>
            <w:rStyle w:val="Hyperlink"/>
            <w:rFonts w:ascii="Book Antiqua" w:hAnsi="Book Antiqua"/>
            <w:i/>
            <w:iCs/>
            <w:sz w:val="22"/>
            <w:szCs w:val="22"/>
          </w:rPr>
          <w:t>https://eprocure.gov.in</w:t>
        </w:r>
      </w:hyperlink>
      <w:r w:rsidR="00D62104" w:rsidRPr="00D96310">
        <w:rPr>
          <w:rFonts w:ascii="Book Antiqua" w:hAnsi="Book Antiqua"/>
          <w:sz w:val="22"/>
          <w:szCs w:val="22"/>
        </w:rPr>
        <w:t xml:space="preserve">) </w:t>
      </w:r>
      <w:r w:rsidR="00936545" w:rsidRPr="00D96310">
        <w:rPr>
          <w:rFonts w:ascii="Book Antiqua" w:hAnsi="Book Antiqua"/>
          <w:sz w:val="22"/>
          <w:szCs w:val="22"/>
        </w:rPr>
        <w:t>and</w:t>
      </w:r>
      <w:r w:rsidR="002A4368" w:rsidRPr="00D96310">
        <w:rPr>
          <w:rFonts w:ascii="Book Antiqua" w:hAnsi="Book Antiqua"/>
          <w:sz w:val="22"/>
          <w:szCs w:val="22"/>
        </w:rPr>
        <w:t xml:space="preserve"> e-procurement portal given at para 3.0 below</w:t>
      </w:r>
      <w:r w:rsidR="00936545" w:rsidRPr="00D96310">
        <w:rPr>
          <w:rFonts w:ascii="Book Antiqua" w:hAnsi="Book Antiqua"/>
          <w:sz w:val="22"/>
          <w:szCs w:val="22"/>
        </w:rPr>
        <w:t xml:space="preserve"> on the same date.</w:t>
      </w:r>
    </w:p>
    <w:p w14:paraId="3CF3ECF6" w14:textId="77777777" w:rsidR="00B2668A" w:rsidRPr="00D96310" w:rsidRDefault="00B2668A" w:rsidP="000B2308">
      <w:pPr>
        <w:autoSpaceDE w:val="0"/>
        <w:autoSpaceDN w:val="0"/>
        <w:adjustRightInd w:val="0"/>
        <w:jc w:val="both"/>
        <w:rPr>
          <w:rFonts w:ascii="Book Antiqua" w:hAnsi="Book Antiqua"/>
          <w:sz w:val="22"/>
          <w:szCs w:val="22"/>
        </w:rPr>
      </w:pPr>
    </w:p>
    <w:p w14:paraId="74D6668A" w14:textId="77777777" w:rsidR="001B5D03" w:rsidRPr="00D96310" w:rsidRDefault="001B5D03"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t>3.0</w:t>
      </w:r>
      <w:r w:rsidRPr="00D96310">
        <w:rPr>
          <w:rFonts w:ascii="Book Antiqua" w:hAnsi="Book Antiqua" w:cs="Arial"/>
          <w:sz w:val="22"/>
          <w:szCs w:val="22"/>
        </w:rPr>
        <w:tab/>
      </w:r>
      <w:r w:rsidRPr="00D96310">
        <w:rPr>
          <w:rFonts w:ascii="Book Antiqua" w:hAnsi="Book Antiqua"/>
          <w:sz w:val="22"/>
          <w:szCs w:val="22"/>
        </w:rPr>
        <w:t xml:space="preserve">Important Instruction for participation in subject </w:t>
      </w:r>
      <w:r w:rsidR="00886944" w:rsidRPr="00D96310">
        <w:rPr>
          <w:rFonts w:ascii="Book Antiqua" w:hAnsi="Book Antiqua"/>
          <w:sz w:val="22"/>
          <w:szCs w:val="22"/>
        </w:rPr>
        <w:t>EoI</w:t>
      </w:r>
      <w:r w:rsidRPr="00D96310">
        <w:rPr>
          <w:rFonts w:ascii="Book Antiqua" w:hAnsi="Book Antiqua"/>
          <w:sz w:val="22"/>
          <w:szCs w:val="22"/>
        </w:rPr>
        <w:t>:</w:t>
      </w:r>
    </w:p>
    <w:p w14:paraId="6028BFC8" w14:textId="77777777" w:rsidR="001B5D03" w:rsidRPr="00D96310" w:rsidRDefault="001B5D03" w:rsidP="000B2308">
      <w:pPr>
        <w:tabs>
          <w:tab w:val="left" w:pos="0"/>
        </w:tabs>
        <w:ind w:left="1080" w:hanging="1080"/>
        <w:jc w:val="both"/>
        <w:rPr>
          <w:rFonts w:ascii="Book Antiqua" w:hAnsi="Book Antiqua" w:cs="Arial"/>
          <w:sz w:val="22"/>
          <w:szCs w:val="22"/>
        </w:rPr>
      </w:pPr>
    </w:p>
    <w:p w14:paraId="16523B0B" w14:textId="77777777" w:rsidR="001B5D03" w:rsidRPr="00D96310" w:rsidRDefault="00967634" w:rsidP="000B2308">
      <w:pPr>
        <w:numPr>
          <w:ilvl w:val="0"/>
          <w:numId w:val="3"/>
        </w:numPr>
        <w:ind w:left="1134" w:hanging="513"/>
        <w:jc w:val="both"/>
        <w:rPr>
          <w:rFonts w:ascii="Book Antiqua" w:hAnsi="Book Antiqua"/>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are requested to read the ‘Bidders Manual and Pre-Requisite Document’ available on </w:t>
      </w:r>
      <w:r w:rsidR="001B5D03" w:rsidRPr="00D96310">
        <w:rPr>
          <w:rFonts w:ascii="Book Antiqua" w:hAnsi="Book Antiqua"/>
          <w:b/>
          <w:bCs/>
          <w:sz w:val="22"/>
          <w:szCs w:val="22"/>
        </w:rPr>
        <w:t>‘POWERGRID Reverse Auction and Integrated Tendering (</w:t>
      </w:r>
      <w:r w:rsidR="001B5D03" w:rsidRPr="00D96310">
        <w:rPr>
          <w:rFonts w:ascii="Book Antiqua" w:hAnsi="Book Antiqua"/>
          <w:b/>
          <w:bCs/>
          <w:i/>
          <w:iCs/>
          <w:sz w:val="22"/>
          <w:szCs w:val="22"/>
        </w:rPr>
        <w:t>PRANIT</w:t>
      </w:r>
      <w:r w:rsidR="001B5D03" w:rsidRPr="00D96310">
        <w:rPr>
          <w:rFonts w:ascii="Book Antiqua" w:hAnsi="Book Antiqua"/>
          <w:b/>
          <w:bCs/>
          <w:sz w:val="22"/>
          <w:szCs w:val="22"/>
        </w:rPr>
        <w:t>)’</w:t>
      </w:r>
      <w:proofErr w:type="gramStart"/>
      <w:r w:rsidR="001B5D03" w:rsidRPr="00D96310">
        <w:rPr>
          <w:rFonts w:ascii="Book Antiqua" w:hAnsi="Book Antiqua"/>
          <w:sz w:val="22"/>
          <w:szCs w:val="22"/>
        </w:rPr>
        <w:t xml:space="preserve"> portal</w:t>
      </w:r>
      <w:proofErr w:type="gramEnd"/>
      <w:r w:rsidR="001B5D03" w:rsidRPr="00D96310">
        <w:rPr>
          <w:rFonts w:ascii="Book Antiqua" w:hAnsi="Book Antiqua"/>
          <w:sz w:val="22"/>
          <w:szCs w:val="22"/>
        </w:rPr>
        <w:t xml:space="preserve"> through website </w:t>
      </w:r>
      <w:hyperlink r:id="rId13"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sz w:val="22"/>
          <w:szCs w:val="22"/>
        </w:rPr>
        <w:t xml:space="preserve"> before proceeding for submission of </w:t>
      </w:r>
      <w:r w:rsidRPr="00D96310">
        <w:rPr>
          <w:rFonts w:ascii="Book Antiqua" w:hAnsi="Book Antiqua"/>
          <w:sz w:val="22"/>
          <w:szCs w:val="22"/>
        </w:rPr>
        <w:t>Application</w:t>
      </w:r>
      <w:r w:rsidR="001B5D03" w:rsidRPr="00D96310">
        <w:rPr>
          <w:rFonts w:ascii="Book Antiqua" w:hAnsi="Book Antiqua"/>
          <w:sz w:val="22"/>
          <w:szCs w:val="22"/>
        </w:rPr>
        <w:t xml:space="preserve">. It is important to note that </w:t>
      </w:r>
      <w:r w:rsidRPr="00D96310">
        <w:rPr>
          <w:rFonts w:ascii="Book Antiqua" w:hAnsi="Book Antiqua"/>
          <w:sz w:val="22"/>
          <w:szCs w:val="22"/>
        </w:rPr>
        <w:t>Applicants</w:t>
      </w:r>
      <w:r w:rsidR="001B5D03" w:rsidRPr="00D96310">
        <w:rPr>
          <w:rFonts w:ascii="Book Antiqua" w:hAnsi="Book Antiqua"/>
          <w:sz w:val="22"/>
          <w:szCs w:val="22"/>
        </w:rPr>
        <w:t xml:space="preserve"> can submit their </w:t>
      </w:r>
      <w:proofErr w:type="gramStart"/>
      <w:r w:rsidRPr="00D96310">
        <w:rPr>
          <w:rFonts w:ascii="Book Antiqua" w:hAnsi="Book Antiqua"/>
          <w:sz w:val="22"/>
          <w:szCs w:val="22"/>
        </w:rPr>
        <w:t>Application</w:t>
      </w:r>
      <w:proofErr w:type="gramEnd"/>
      <w:r w:rsidR="001B5D03" w:rsidRPr="00D96310">
        <w:rPr>
          <w:rFonts w:ascii="Book Antiqua" w:hAnsi="Book Antiqua"/>
          <w:sz w:val="22"/>
          <w:szCs w:val="22"/>
        </w:rPr>
        <w:t xml:space="preserve"> online only through</w:t>
      </w:r>
      <w:r w:rsidR="001B5D03" w:rsidRPr="00D96310">
        <w:rPr>
          <w:rFonts w:ascii="Book Antiqua" w:hAnsi="Book Antiqua"/>
          <w:i/>
          <w:sz w:val="22"/>
          <w:szCs w:val="22"/>
        </w:rPr>
        <w:t xml:space="preserve"> </w:t>
      </w:r>
      <w:hyperlink r:id="rId14" w:history="1">
        <w:r w:rsidR="001B5D03" w:rsidRPr="00D96310">
          <w:rPr>
            <w:rStyle w:val="Hyperlink"/>
            <w:rFonts w:ascii="Book Antiqua" w:hAnsi="Book Antiqua"/>
            <w:b/>
            <w:bCs/>
            <w:i/>
            <w:sz w:val="22"/>
            <w:szCs w:val="22"/>
          </w:rPr>
          <w:t>https://etender.powergrid.in</w:t>
        </w:r>
      </w:hyperlink>
      <w:r w:rsidR="001B5D03" w:rsidRPr="00D96310">
        <w:rPr>
          <w:rFonts w:ascii="Book Antiqua" w:hAnsi="Book Antiqua"/>
          <w:i/>
          <w:sz w:val="22"/>
          <w:szCs w:val="22"/>
        </w:rPr>
        <w:t>.</w:t>
      </w:r>
      <w:r w:rsidR="001B5D03" w:rsidRPr="00D96310">
        <w:rPr>
          <w:rFonts w:ascii="Book Antiqua" w:hAnsi="Book Antiqua"/>
          <w:sz w:val="22"/>
          <w:szCs w:val="22"/>
        </w:rPr>
        <w:t xml:space="preserve">  </w:t>
      </w:r>
    </w:p>
    <w:p w14:paraId="6BAFD13C" w14:textId="77777777" w:rsidR="001B5D03" w:rsidRPr="00D96310" w:rsidRDefault="001B5D03" w:rsidP="000B2308">
      <w:pPr>
        <w:ind w:left="1134"/>
        <w:jc w:val="both"/>
        <w:rPr>
          <w:rFonts w:ascii="Book Antiqua" w:hAnsi="Book Antiqua"/>
          <w:sz w:val="22"/>
          <w:szCs w:val="22"/>
        </w:rPr>
      </w:pPr>
    </w:p>
    <w:p w14:paraId="52FAEC7F" w14:textId="77777777" w:rsidR="001B5D03" w:rsidRPr="00D96310" w:rsidRDefault="001B5D03" w:rsidP="000B2308">
      <w:pPr>
        <w:numPr>
          <w:ilvl w:val="0"/>
          <w:numId w:val="3"/>
        </w:numPr>
        <w:ind w:left="1134" w:hanging="513"/>
        <w:jc w:val="both"/>
        <w:rPr>
          <w:rFonts w:ascii="Book Antiqua" w:hAnsi="Book Antiqua"/>
          <w:sz w:val="22"/>
          <w:szCs w:val="22"/>
        </w:rPr>
      </w:pPr>
      <w:r w:rsidRPr="00D96310">
        <w:rPr>
          <w:rFonts w:ascii="Book Antiqua" w:hAnsi="Book Antiqua" w:cs="Arial"/>
          <w:sz w:val="22"/>
          <w:szCs w:val="22"/>
        </w:rPr>
        <w:t xml:space="preserve">The complete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available at POWERGRID’s website </w:t>
      </w:r>
      <w:hyperlink r:id="rId15" w:history="1">
        <w:r w:rsidRPr="00D96310">
          <w:rPr>
            <w:rStyle w:val="Hyperlink"/>
            <w:rFonts w:ascii="Book Antiqua" w:hAnsi="Book Antiqua" w:cs="Arial"/>
            <w:i/>
            <w:iCs/>
            <w:sz w:val="22"/>
            <w:szCs w:val="22"/>
          </w:rPr>
          <w:t>http://www.powergrid.</w:t>
        </w:r>
      </w:hyperlink>
      <w:r w:rsidRPr="00D96310">
        <w:rPr>
          <w:rStyle w:val="Hyperlink"/>
          <w:rFonts w:ascii="Book Antiqua" w:hAnsi="Book Antiqua" w:cs="Arial"/>
          <w:i/>
          <w:iCs/>
          <w:sz w:val="22"/>
          <w:szCs w:val="22"/>
        </w:rPr>
        <w:t>in</w:t>
      </w:r>
      <w:r w:rsidRPr="00D96310">
        <w:rPr>
          <w:rFonts w:ascii="Book Antiqua" w:hAnsi="Book Antiqua" w:cs="Arial"/>
          <w:i/>
          <w:iCs/>
          <w:sz w:val="22"/>
          <w:szCs w:val="22"/>
        </w:rPr>
        <w:t xml:space="preserve"> </w:t>
      </w:r>
      <w:r w:rsidRPr="00D96310">
        <w:rPr>
          <w:rFonts w:ascii="Book Antiqua" w:hAnsi="Book Antiqua" w:cs="Arial"/>
          <w:sz w:val="22"/>
          <w:szCs w:val="22"/>
        </w:rPr>
        <w:t xml:space="preserve">as well as on portal </w:t>
      </w:r>
      <w:hyperlink r:id="rId16"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w:t>
      </w:r>
      <w:r w:rsidRPr="00D96310">
        <w:rPr>
          <w:rFonts w:ascii="Book Antiqua" w:hAnsi="Book Antiqua" w:cs="Arial"/>
          <w:sz w:val="22"/>
          <w:szCs w:val="22"/>
        </w:rPr>
        <w:t xml:space="preserve"> However, in case of any contradiction between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at POWERGRID’s website and those at the portal, the latter shall prevail. Interested </w:t>
      </w:r>
      <w:r w:rsidR="00967634" w:rsidRPr="00D96310">
        <w:rPr>
          <w:rFonts w:ascii="Book Antiqua" w:hAnsi="Book Antiqua" w:cs="Arial"/>
          <w:sz w:val="22"/>
          <w:szCs w:val="22"/>
        </w:rPr>
        <w:t>Applicants</w:t>
      </w:r>
      <w:r w:rsidRPr="00D96310">
        <w:rPr>
          <w:rFonts w:ascii="Book Antiqua" w:hAnsi="Book Antiqua" w:cs="Arial"/>
          <w:sz w:val="22"/>
          <w:szCs w:val="22"/>
        </w:rPr>
        <w:t xml:space="preserve"> shall download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from the portal </w:t>
      </w:r>
      <w:hyperlink r:id="rId17" w:history="1">
        <w:r w:rsidRPr="00D96310">
          <w:rPr>
            <w:rStyle w:val="Hyperlink"/>
            <w:rFonts w:ascii="Book Antiqua" w:hAnsi="Book Antiqua"/>
            <w:i/>
            <w:sz w:val="22"/>
            <w:szCs w:val="22"/>
          </w:rPr>
          <w:t>https://etender.powergrid.in</w:t>
        </w:r>
      </w:hyperlink>
      <w:r w:rsidRPr="00D96310">
        <w:rPr>
          <w:rFonts w:ascii="Book Antiqua" w:hAnsi="Book Antiqua" w:cs="Arial"/>
          <w:i/>
          <w:iCs/>
          <w:sz w:val="22"/>
          <w:szCs w:val="22"/>
        </w:rPr>
        <w:t xml:space="preserve">, </w:t>
      </w:r>
      <w:r w:rsidRPr="00D96310">
        <w:rPr>
          <w:rFonts w:ascii="Book Antiqua" w:hAnsi="Book Antiqua" w:cs="Arial"/>
          <w:sz w:val="22"/>
          <w:szCs w:val="22"/>
        </w:rPr>
        <w:t xml:space="preserve">as per the provisions available therein. </w:t>
      </w: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 xml:space="preserve">EoI </w:t>
      </w:r>
      <w:r w:rsidRPr="00D96310">
        <w:rPr>
          <w:rFonts w:ascii="Book Antiqua" w:hAnsi="Book Antiqua"/>
          <w:sz w:val="22"/>
          <w:szCs w:val="22"/>
        </w:rPr>
        <w:t xml:space="preserve">Documents and commence preparation of </w:t>
      </w:r>
      <w:r w:rsidR="00967634" w:rsidRPr="00D96310">
        <w:rPr>
          <w:rFonts w:ascii="Book Antiqua" w:hAnsi="Book Antiqua"/>
          <w:sz w:val="22"/>
          <w:szCs w:val="22"/>
        </w:rPr>
        <w:t>Application</w:t>
      </w:r>
      <w:r w:rsidRPr="00D96310">
        <w:rPr>
          <w:rFonts w:ascii="Book Antiqua" w:hAnsi="Book Antiqua"/>
          <w:sz w:val="22"/>
          <w:szCs w:val="22"/>
        </w:rPr>
        <w:t xml:space="preserve"> to gain time. From e-Tendering portal, the </w:t>
      </w:r>
      <w:r w:rsidR="00967634" w:rsidRPr="00D96310">
        <w:rPr>
          <w:rFonts w:ascii="Book Antiqua" w:hAnsi="Book Antiqua"/>
          <w:sz w:val="22"/>
          <w:szCs w:val="22"/>
        </w:rPr>
        <w:t>Applicants</w:t>
      </w:r>
      <w:r w:rsidRPr="00D96310">
        <w:rPr>
          <w:rFonts w:ascii="Book Antiqua" w:hAnsi="Book Antiqua"/>
          <w:sz w:val="22"/>
          <w:szCs w:val="22"/>
        </w:rPr>
        <w:t xml:space="preserve"> can download the </w:t>
      </w:r>
      <w:r w:rsidR="00886944" w:rsidRPr="00D96310">
        <w:rPr>
          <w:rFonts w:ascii="Book Antiqua" w:hAnsi="Book Antiqua"/>
          <w:sz w:val="22"/>
          <w:szCs w:val="22"/>
        </w:rPr>
        <w:t>EoI</w:t>
      </w:r>
      <w:r w:rsidRPr="00D96310">
        <w:rPr>
          <w:rFonts w:ascii="Book Antiqua" w:hAnsi="Book Antiqua"/>
          <w:sz w:val="22"/>
          <w:szCs w:val="22"/>
        </w:rPr>
        <w:t xml:space="preserve"> documents as a ‘Guest’ and/or after registering, as detailed below at (</w:t>
      </w:r>
      <w:r w:rsidR="00967634" w:rsidRPr="00D96310">
        <w:rPr>
          <w:rFonts w:ascii="Book Antiqua" w:hAnsi="Book Antiqua"/>
          <w:sz w:val="22"/>
          <w:szCs w:val="22"/>
        </w:rPr>
        <w:t>4</w:t>
      </w:r>
      <w:r w:rsidRPr="00D96310">
        <w:rPr>
          <w:rFonts w:ascii="Book Antiqua" w:hAnsi="Book Antiqua"/>
          <w:sz w:val="22"/>
          <w:szCs w:val="22"/>
        </w:rPr>
        <w:t>.0).</w:t>
      </w:r>
    </w:p>
    <w:p w14:paraId="7F4FAE28" w14:textId="77777777" w:rsidR="001B5D03" w:rsidRPr="00D96310" w:rsidRDefault="001B5D03" w:rsidP="000B2308">
      <w:pPr>
        <w:tabs>
          <w:tab w:val="left" w:pos="1037"/>
        </w:tabs>
        <w:ind w:left="1134" w:hanging="1080"/>
        <w:jc w:val="both"/>
        <w:rPr>
          <w:rFonts w:ascii="Book Antiqua" w:hAnsi="Book Antiqua" w:cs="Arial"/>
          <w:sz w:val="22"/>
          <w:szCs w:val="22"/>
        </w:rPr>
      </w:pPr>
      <w:r w:rsidRPr="00D96310">
        <w:rPr>
          <w:rFonts w:ascii="Book Antiqua" w:hAnsi="Book Antiqua" w:cs="Arial"/>
          <w:sz w:val="22"/>
          <w:szCs w:val="22"/>
        </w:rPr>
        <w:tab/>
      </w:r>
    </w:p>
    <w:p w14:paraId="2ED9358F" w14:textId="77777777" w:rsidR="001B5D03" w:rsidRPr="00D96310" w:rsidRDefault="001B5D03" w:rsidP="000B2308">
      <w:pPr>
        <w:ind w:left="1134"/>
        <w:jc w:val="both"/>
        <w:rPr>
          <w:rFonts w:ascii="Book Antiqua" w:hAnsi="Book Antiqua" w:cs="Arial"/>
          <w:sz w:val="22"/>
          <w:szCs w:val="22"/>
        </w:rPr>
      </w:pPr>
      <w:r w:rsidRPr="00D96310">
        <w:rPr>
          <w:rFonts w:ascii="Book Antiqua" w:hAnsi="Book Antiqua" w:cs="Arial"/>
          <w:sz w:val="22"/>
          <w:szCs w:val="22"/>
        </w:rPr>
        <w:t xml:space="preserve">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are meant for the exclusive purpose of </w:t>
      </w:r>
      <w:r w:rsidR="00AB386A" w:rsidRPr="00D96310">
        <w:rPr>
          <w:rFonts w:ascii="Book Antiqua" w:hAnsi="Book Antiqua" w:cs="Arial"/>
          <w:sz w:val="22"/>
          <w:szCs w:val="22"/>
        </w:rPr>
        <w:t>shortlisting</w:t>
      </w:r>
      <w:r w:rsidRPr="00D96310">
        <w:rPr>
          <w:rFonts w:ascii="Book Antiqua" w:hAnsi="Book Antiqua" w:cs="Arial"/>
          <w:sz w:val="22"/>
          <w:szCs w:val="22"/>
        </w:rPr>
        <w:t xml:space="preserve"> against this specification and shall not be transferred to any parts or reproduced or used otherwise for any purpose other than for which they are specifically uploaded.</w:t>
      </w:r>
    </w:p>
    <w:p w14:paraId="5DE880B2" w14:textId="77777777" w:rsidR="001B5D03" w:rsidRPr="00D96310" w:rsidRDefault="001B5D03" w:rsidP="000B2308">
      <w:pPr>
        <w:tabs>
          <w:tab w:val="left" w:pos="1037"/>
          <w:tab w:val="left" w:pos="3990"/>
        </w:tabs>
        <w:ind w:left="1134" w:firstLine="540"/>
        <w:jc w:val="both"/>
        <w:rPr>
          <w:rFonts w:ascii="Book Antiqua" w:hAnsi="Book Antiqua" w:cs="Arial"/>
          <w:sz w:val="22"/>
          <w:szCs w:val="22"/>
        </w:rPr>
      </w:pPr>
      <w:r w:rsidRPr="00D96310">
        <w:rPr>
          <w:rFonts w:ascii="Book Antiqua" w:hAnsi="Book Antiqua" w:cs="Arial"/>
          <w:sz w:val="22"/>
          <w:szCs w:val="22"/>
        </w:rPr>
        <w:tab/>
      </w:r>
    </w:p>
    <w:p w14:paraId="3B9E0D06" w14:textId="77777777" w:rsidR="001B5D03" w:rsidRPr="00D96310" w:rsidRDefault="00967634" w:rsidP="000B2308">
      <w:pPr>
        <w:numPr>
          <w:ilvl w:val="0"/>
          <w:numId w:val="3"/>
        </w:numPr>
        <w:ind w:left="1134" w:hanging="450"/>
        <w:jc w:val="both"/>
        <w:rPr>
          <w:rFonts w:ascii="Book Antiqua" w:hAnsi="Book Antiqua"/>
          <w:i/>
          <w:sz w:val="22"/>
          <w:szCs w:val="22"/>
        </w:rPr>
      </w:pPr>
      <w:r w:rsidRPr="00D96310">
        <w:rPr>
          <w:rFonts w:ascii="Book Antiqua" w:hAnsi="Book Antiqua"/>
          <w:sz w:val="22"/>
          <w:szCs w:val="22"/>
        </w:rPr>
        <w:t>Applicants</w:t>
      </w:r>
      <w:r w:rsidR="001B5D03" w:rsidRPr="00D96310">
        <w:rPr>
          <w:rFonts w:ascii="Book Antiqua" w:hAnsi="Book Antiqua"/>
          <w:sz w:val="22"/>
          <w:szCs w:val="22"/>
        </w:rPr>
        <w:t xml:space="preserve"> shall ensure that their </w:t>
      </w:r>
      <w:r w:rsidRPr="00D96310">
        <w:rPr>
          <w:rFonts w:ascii="Book Antiqua" w:hAnsi="Book Antiqua"/>
          <w:sz w:val="22"/>
          <w:szCs w:val="22"/>
        </w:rPr>
        <w:t>Application</w:t>
      </w:r>
      <w:r w:rsidR="001B5D03" w:rsidRPr="00D96310">
        <w:rPr>
          <w:rFonts w:ascii="Book Antiqua" w:hAnsi="Book Antiqua"/>
          <w:sz w:val="22"/>
          <w:szCs w:val="22"/>
        </w:rPr>
        <w:t xml:space="preserve">, complete in all respects, are submitted online through POWERGRID’s e-tendering portal only. </w:t>
      </w:r>
      <w:r w:rsidR="001B5D03" w:rsidRPr="00D96310">
        <w:rPr>
          <w:rFonts w:ascii="Book Antiqua" w:hAnsi="Book Antiqua"/>
          <w:b/>
          <w:sz w:val="22"/>
          <w:szCs w:val="22"/>
        </w:rPr>
        <w:t xml:space="preserve">No DEVIATION in this regard is acceptable. </w:t>
      </w:r>
    </w:p>
    <w:p w14:paraId="39666949" w14:textId="77777777" w:rsidR="001B5D03" w:rsidRPr="00D96310" w:rsidRDefault="001B5D03" w:rsidP="000B2308">
      <w:pPr>
        <w:tabs>
          <w:tab w:val="left" w:pos="1037"/>
          <w:tab w:val="left" w:pos="3990"/>
        </w:tabs>
        <w:jc w:val="both"/>
        <w:rPr>
          <w:rFonts w:ascii="Book Antiqua" w:hAnsi="Book Antiqua" w:cs="Arial"/>
          <w:sz w:val="22"/>
          <w:szCs w:val="22"/>
        </w:rPr>
      </w:pPr>
    </w:p>
    <w:p w14:paraId="28E1E1A6" w14:textId="77777777" w:rsidR="001B5D03"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cs="Arial"/>
          <w:sz w:val="22"/>
          <w:szCs w:val="22"/>
        </w:rPr>
        <w:lastRenderedPageBreak/>
        <w:t xml:space="preserve">4.0 </w:t>
      </w:r>
      <w:r w:rsidR="00AC259C" w:rsidRPr="00D96310">
        <w:rPr>
          <w:rFonts w:ascii="Book Antiqua" w:hAnsi="Book Antiqua" w:cs="Arial"/>
          <w:sz w:val="22"/>
          <w:szCs w:val="22"/>
        </w:rPr>
        <w:tab/>
      </w:r>
      <w:r w:rsidR="001B5D03" w:rsidRPr="00D96310">
        <w:rPr>
          <w:rFonts w:ascii="Book Antiqua" w:hAnsi="Book Antiqua" w:cs="Arial"/>
          <w:sz w:val="22"/>
          <w:szCs w:val="22"/>
        </w:rPr>
        <w:t xml:space="preserve">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w:t>
      </w:r>
      <w:proofErr w:type="gramStart"/>
      <w:r w:rsidR="001B5D03" w:rsidRPr="00D96310">
        <w:rPr>
          <w:rFonts w:ascii="Book Antiqua" w:hAnsi="Book Antiqua" w:cs="Arial"/>
          <w:sz w:val="22"/>
          <w:szCs w:val="22"/>
        </w:rPr>
        <w:t>have to</w:t>
      </w:r>
      <w:proofErr w:type="gramEnd"/>
      <w:r w:rsidR="001B5D03" w:rsidRPr="00D96310">
        <w:rPr>
          <w:rFonts w:ascii="Book Antiqua" w:hAnsi="Book Antiqua" w:cs="Arial"/>
          <w:sz w:val="22"/>
          <w:szCs w:val="22"/>
        </w:rPr>
        <w:t xml:space="preserve"> necessarily register themselves on the portal </w:t>
      </w:r>
      <w:r w:rsidR="001B5D03" w:rsidRPr="00D96310">
        <w:rPr>
          <w:rStyle w:val="Hyperlink"/>
          <w:rFonts w:ascii="Book Antiqua" w:hAnsi="Book Antiqua"/>
          <w:sz w:val="22"/>
          <w:szCs w:val="22"/>
        </w:rPr>
        <w:t>https://etender.powergrid.in</w:t>
      </w:r>
      <w:r w:rsidR="001B5D03" w:rsidRPr="00D96310">
        <w:rPr>
          <w:rFonts w:ascii="Book Antiqua" w:hAnsi="Book Antiqua"/>
          <w:sz w:val="22"/>
          <w:szCs w:val="22"/>
        </w:rPr>
        <w:t xml:space="preserve">, </w:t>
      </w:r>
      <w:r w:rsidR="001B5D03" w:rsidRPr="00D96310">
        <w:rPr>
          <w:rFonts w:ascii="Book Antiqua" w:hAnsi="Book Antiqua" w:cs="Arial"/>
          <w:sz w:val="22"/>
          <w:szCs w:val="22"/>
        </w:rPr>
        <w:t xml:space="preserve">to participate in the </w:t>
      </w:r>
      <w:r w:rsidR="00886944" w:rsidRPr="00D96310">
        <w:rPr>
          <w:rFonts w:ascii="Book Antiqua" w:hAnsi="Book Antiqua"/>
          <w:b/>
          <w:bCs/>
          <w:sz w:val="22"/>
          <w:szCs w:val="22"/>
        </w:rPr>
        <w:t xml:space="preserve">Expression of Interest (EoI) </w:t>
      </w:r>
      <w:r w:rsidR="001B5D03" w:rsidRPr="00D96310">
        <w:rPr>
          <w:rFonts w:ascii="Book Antiqua" w:hAnsi="Book Antiqua" w:cs="Arial"/>
          <w:sz w:val="22"/>
          <w:szCs w:val="22"/>
        </w:rPr>
        <w:t xml:space="preserve">under this invitation. It shall be the sole responsibility of the interested </w:t>
      </w:r>
      <w:r w:rsidR="00967634" w:rsidRPr="00D96310">
        <w:rPr>
          <w:rFonts w:ascii="Book Antiqua" w:hAnsi="Book Antiqua" w:cs="Arial"/>
          <w:sz w:val="22"/>
          <w:szCs w:val="22"/>
        </w:rPr>
        <w:t>Applicants</w:t>
      </w:r>
      <w:r w:rsidR="001B5D03" w:rsidRPr="00D96310">
        <w:rPr>
          <w:rFonts w:ascii="Book Antiqua" w:hAnsi="Book Antiqua" w:cs="Arial"/>
          <w:sz w:val="22"/>
          <w:szCs w:val="22"/>
        </w:rPr>
        <w:t xml:space="preserve"> to get themselves registered at the aforesaid portal.</w:t>
      </w:r>
    </w:p>
    <w:p w14:paraId="7C9A65C2" w14:textId="77777777" w:rsidR="001B5D03" w:rsidRPr="00D96310" w:rsidRDefault="001B5D03" w:rsidP="000B2308">
      <w:pPr>
        <w:tabs>
          <w:tab w:val="left" w:pos="1037"/>
        </w:tabs>
        <w:ind w:left="1080"/>
        <w:jc w:val="both"/>
        <w:rPr>
          <w:rFonts w:ascii="Book Antiqua" w:hAnsi="Book Antiqua" w:cs="Arial"/>
          <w:sz w:val="22"/>
          <w:szCs w:val="22"/>
        </w:rPr>
      </w:pPr>
    </w:p>
    <w:p w14:paraId="4A3EB61E" w14:textId="77777777" w:rsidR="001B5D03" w:rsidRPr="00D96310" w:rsidRDefault="001B5D03" w:rsidP="000B2308">
      <w:pPr>
        <w:ind w:left="567"/>
        <w:jc w:val="both"/>
        <w:rPr>
          <w:rFonts w:ascii="Book Antiqua" w:hAnsi="Book Antiqua"/>
          <w:sz w:val="22"/>
          <w:szCs w:val="22"/>
        </w:rPr>
      </w:pPr>
      <w:r w:rsidRPr="00D96310">
        <w:rPr>
          <w:rFonts w:ascii="Book Antiqua" w:hAnsi="Book Antiqua" w:cs="Arial"/>
          <w:sz w:val="22"/>
          <w:szCs w:val="22"/>
        </w:rPr>
        <w:t xml:space="preserve">The said registration shall be free of cost.  </w:t>
      </w:r>
      <w:r w:rsidRPr="00D96310">
        <w:rPr>
          <w:rFonts w:ascii="Book Antiqua" w:hAnsi="Book Antiqua"/>
          <w:sz w:val="22"/>
          <w:szCs w:val="22"/>
        </w:rPr>
        <w:t xml:space="preserve">On completion of registration process, the registering </w:t>
      </w:r>
      <w:r w:rsidR="00967634" w:rsidRPr="00D96310">
        <w:rPr>
          <w:rFonts w:ascii="Book Antiqua" w:hAnsi="Book Antiqua"/>
          <w:sz w:val="22"/>
          <w:szCs w:val="22"/>
        </w:rPr>
        <w:t>Applicants</w:t>
      </w:r>
      <w:r w:rsidRPr="00D96310">
        <w:rPr>
          <w:rFonts w:ascii="Book Antiqua" w:hAnsi="Book Antiqua"/>
          <w:sz w:val="22"/>
          <w:szCs w:val="22"/>
        </w:rPr>
        <w:t xml:space="preserve"> will be provided with User ID and Log-In password.</w:t>
      </w:r>
    </w:p>
    <w:p w14:paraId="62DD7370" w14:textId="77777777" w:rsidR="001B5D03" w:rsidRPr="00D96310" w:rsidRDefault="001B5D03" w:rsidP="000B2308">
      <w:pPr>
        <w:tabs>
          <w:tab w:val="left" w:pos="1080"/>
        </w:tabs>
        <w:ind w:left="1080"/>
        <w:jc w:val="both"/>
        <w:rPr>
          <w:rFonts w:ascii="Book Antiqua" w:hAnsi="Book Antiqua" w:cs="Arial"/>
          <w:sz w:val="22"/>
          <w:szCs w:val="22"/>
        </w:rPr>
      </w:pPr>
    </w:p>
    <w:p w14:paraId="64A28805" w14:textId="77777777" w:rsidR="001B5D03" w:rsidRPr="00D96310" w:rsidRDefault="001B5D03" w:rsidP="000B2308">
      <w:pPr>
        <w:ind w:left="567"/>
        <w:jc w:val="both"/>
        <w:rPr>
          <w:rFonts w:ascii="Book Antiqua" w:hAnsi="Book Antiqua"/>
          <w:b/>
          <w:sz w:val="22"/>
          <w:szCs w:val="22"/>
        </w:rPr>
      </w:pPr>
      <w:r w:rsidRPr="00D96310">
        <w:rPr>
          <w:rFonts w:ascii="Book Antiqua" w:hAnsi="Book Antiqua"/>
          <w:b/>
          <w:sz w:val="22"/>
          <w:szCs w:val="22"/>
        </w:rPr>
        <w:t xml:space="preserve">Kindly note that to submit the </w:t>
      </w:r>
      <w:r w:rsidR="00967634" w:rsidRPr="00D96310">
        <w:rPr>
          <w:rFonts w:ascii="Book Antiqua" w:hAnsi="Book Antiqua"/>
          <w:b/>
          <w:sz w:val="22"/>
          <w:szCs w:val="22"/>
        </w:rPr>
        <w:t>Application</w:t>
      </w:r>
      <w:r w:rsidRPr="00D96310">
        <w:rPr>
          <w:rFonts w:ascii="Book Antiqua" w:hAnsi="Book Antiqua"/>
          <w:b/>
          <w:sz w:val="22"/>
          <w:szCs w:val="22"/>
        </w:rPr>
        <w:t xml:space="preserve"> electronically, </w:t>
      </w:r>
      <w:r w:rsidR="00967634" w:rsidRPr="00D96310">
        <w:rPr>
          <w:rFonts w:ascii="Book Antiqua" w:hAnsi="Book Antiqua"/>
          <w:b/>
          <w:sz w:val="22"/>
          <w:szCs w:val="22"/>
        </w:rPr>
        <w:t>Applicants</w:t>
      </w:r>
      <w:r w:rsidRPr="00D96310">
        <w:rPr>
          <w:rFonts w:ascii="Book Antiqua" w:hAnsi="Book Antiqua"/>
          <w:b/>
          <w:sz w:val="22"/>
          <w:szCs w:val="22"/>
        </w:rPr>
        <w:t xml:space="preserve"> must have a valid Class 3B Digital Certificate (signing and encryption / decryption certificate).</w:t>
      </w:r>
    </w:p>
    <w:p w14:paraId="4A491D14" w14:textId="77777777" w:rsidR="001B5D03" w:rsidRPr="00D96310" w:rsidRDefault="001B5D03" w:rsidP="000B2308">
      <w:pPr>
        <w:tabs>
          <w:tab w:val="left" w:pos="1080"/>
        </w:tabs>
        <w:ind w:left="1080"/>
        <w:jc w:val="both"/>
        <w:rPr>
          <w:rFonts w:ascii="Book Antiqua" w:hAnsi="Book Antiqua" w:cs="Arial"/>
          <w:sz w:val="22"/>
          <w:szCs w:val="22"/>
        </w:rPr>
      </w:pPr>
    </w:p>
    <w:p w14:paraId="71ED6C5E" w14:textId="3C60D5B0" w:rsidR="001B5D03" w:rsidRPr="00D96310" w:rsidRDefault="001B5D03" w:rsidP="000B2308">
      <w:pPr>
        <w:ind w:left="567"/>
        <w:jc w:val="both"/>
        <w:rPr>
          <w:rFonts w:ascii="Book Antiqua" w:eastAsia="Calibri" w:hAnsi="Book Antiqua" w:cs="Arial"/>
          <w:sz w:val="22"/>
          <w:szCs w:val="22"/>
        </w:rPr>
      </w:pPr>
      <w:r w:rsidRPr="00D96310">
        <w:rPr>
          <w:rFonts w:ascii="Book Antiqua" w:hAnsi="Book Antiqua"/>
          <w:sz w:val="22"/>
          <w:szCs w:val="22"/>
        </w:rPr>
        <w:t xml:space="preserve">Interested </w:t>
      </w:r>
      <w:r w:rsidR="00967634" w:rsidRPr="00D96310">
        <w:rPr>
          <w:rFonts w:ascii="Book Antiqua" w:hAnsi="Book Antiqua"/>
          <w:sz w:val="22"/>
          <w:szCs w:val="22"/>
        </w:rPr>
        <w:t>Applicants</w:t>
      </w:r>
      <w:r w:rsidRPr="00D96310">
        <w:rPr>
          <w:rFonts w:ascii="Book Antiqua" w:eastAsia="Calibri" w:hAnsi="Book Antiqua" w:cs="Arial"/>
          <w:sz w:val="22"/>
          <w:szCs w:val="22"/>
        </w:rPr>
        <w:t xml:space="preserve"> may obtain further information regarding this </w:t>
      </w:r>
      <w:r w:rsidR="008E71EB" w:rsidRPr="00D96310">
        <w:rPr>
          <w:rFonts w:ascii="Book Antiqua" w:eastAsia="Calibri" w:hAnsi="Book Antiqua" w:cs="Arial"/>
          <w:sz w:val="22"/>
          <w:szCs w:val="22"/>
        </w:rPr>
        <w:t>EoI</w:t>
      </w:r>
      <w:r w:rsidRPr="00D96310">
        <w:rPr>
          <w:rFonts w:ascii="Book Antiqua" w:eastAsia="Calibri" w:hAnsi="Book Antiqua" w:cs="Arial"/>
          <w:sz w:val="22"/>
          <w:szCs w:val="22"/>
        </w:rPr>
        <w:t xml:space="preserve"> from the office of </w:t>
      </w:r>
      <w:r w:rsidR="00886944" w:rsidRPr="00D96310">
        <w:rPr>
          <w:rFonts w:ascii="Book Antiqua" w:eastAsia="Calibri" w:hAnsi="Book Antiqua" w:cs="Arial"/>
          <w:b/>
          <w:bCs/>
          <w:sz w:val="22"/>
          <w:szCs w:val="22"/>
        </w:rPr>
        <w:t>Sr.</w:t>
      </w:r>
      <w:r w:rsidR="00886944" w:rsidRPr="00D96310">
        <w:rPr>
          <w:rFonts w:ascii="Book Antiqua" w:eastAsia="Calibri" w:hAnsi="Book Antiqua" w:cs="Arial"/>
          <w:sz w:val="22"/>
          <w:szCs w:val="22"/>
        </w:rPr>
        <w:t xml:space="preserve"> </w:t>
      </w:r>
      <w:r w:rsidR="00E50A36">
        <w:rPr>
          <w:rFonts w:ascii="Book Antiqua" w:eastAsia="Calibri" w:hAnsi="Book Antiqua" w:cs="Arial"/>
          <w:b/>
          <w:bCs/>
          <w:sz w:val="22"/>
          <w:szCs w:val="22"/>
        </w:rPr>
        <w:t>DGM</w:t>
      </w:r>
      <w:r w:rsidR="00AC259C" w:rsidRPr="00D96310">
        <w:rPr>
          <w:rFonts w:ascii="Book Antiqua" w:eastAsia="Calibri" w:hAnsi="Book Antiqua" w:cs="Arial"/>
          <w:b/>
          <w:bCs/>
          <w:sz w:val="22"/>
          <w:szCs w:val="22"/>
        </w:rPr>
        <w:t xml:space="preserve"> / </w:t>
      </w:r>
      <w:r w:rsidR="00E50A36">
        <w:rPr>
          <w:rFonts w:ascii="Book Antiqua" w:eastAsia="Calibri" w:hAnsi="Book Antiqua" w:cs="Arial"/>
          <w:b/>
          <w:bCs/>
          <w:sz w:val="22"/>
          <w:szCs w:val="22"/>
        </w:rPr>
        <w:t>DGM</w:t>
      </w:r>
      <w:r w:rsidR="00886944" w:rsidRPr="00D96310">
        <w:rPr>
          <w:rFonts w:ascii="Book Antiqua" w:eastAsia="Calibri" w:hAnsi="Book Antiqua" w:cs="Arial"/>
          <w:b/>
          <w:bCs/>
          <w:sz w:val="22"/>
          <w:szCs w:val="22"/>
        </w:rPr>
        <w:t xml:space="preserve"> </w:t>
      </w:r>
      <w:r w:rsidRPr="00D96310">
        <w:rPr>
          <w:rFonts w:ascii="Book Antiqua" w:eastAsia="Calibri" w:hAnsi="Book Antiqua" w:cs="Arial"/>
          <w:b/>
          <w:bCs/>
          <w:sz w:val="22"/>
          <w:szCs w:val="22"/>
        </w:rPr>
        <w:t>(CS-G</w:t>
      </w:r>
      <w:r w:rsidR="00E50A36">
        <w:rPr>
          <w:rFonts w:ascii="Book Antiqua" w:eastAsia="Calibri" w:hAnsi="Book Antiqua" w:cs="Arial"/>
          <w:b/>
          <w:bCs/>
          <w:sz w:val="22"/>
          <w:szCs w:val="22"/>
        </w:rPr>
        <w:t>2</w:t>
      </w:r>
      <w:r w:rsidRPr="00D96310">
        <w:rPr>
          <w:rFonts w:ascii="Book Antiqua" w:eastAsia="Calibri" w:hAnsi="Book Antiqua" w:cs="Arial"/>
          <w:b/>
          <w:bCs/>
          <w:sz w:val="22"/>
          <w:szCs w:val="22"/>
        </w:rPr>
        <w:t>)</w:t>
      </w:r>
      <w:r w:rsidRPr="00D96310">
        <w:rPr>
          <w:rFonts w:ascii="Book Antiqua" w:eastAsia="Calibri" w:hAnsi="Book Antiqua" w:cs="Arial"/>
          <w:sz w:val="22"/>
          <w:szCs w:val="22"/>
        </w:rPr>
        <w:t xml:space="preserve">, POWERGRID at the address given at para </w:t>
      </w:r>
      <w:r w:rsidR="00E92A52" w:rsidRPr="00D96310">
        <w:rPr>
          <w:rFonts w:ascii="Book Antiqua" w:eastAsia="Calibri" w:hAnsi="Book Antiqua" w:cs="Arial"/>
          <w:color w:val="0000FF"/>
          <w:sz w:val="22"/>
          <w:szCs w:val="22"/>
        </w:rPr>
        <w:t>7</w:t>
      </w:r>
      <w:r w:rsidRPr="00D96310">
        <w:rPr>
          <w:rFonts w:ascii="Book Antiqua" w:eastAsia="Calibri" w:hAnsi="Book Antiqua" w:cs="Arial"/>
          <w:color w:val="0000FF"/>
          <w:sz w:val="22"/>
          <w:szCs w:val="22"/>
          <w:lang w:val="en-GB"/>
        </w:rPr>
        <w:t>.0</w:t>
      </w:r>
      <w:r w:rsidRPr="00D96310">
        <w:rPr>
          <w:rFonts w:ascii="Book Antiqua" w:eastAsia="Calibri" w:hAnsi="Book Antiqua" w:cs="Arial"/>
          <w:sz w:val="22"/>
          <w:szCs w:val="22"/>
        </w:rPr>
        <w:t xml:space="preserve"> below from 15:00 hours to 17:00 hours on all working days.</w:t>
      </w:r>
    </w:p>
    <w:p w14:paraId="3C6345C3" w14:textId="77777777" w:rsidR="001B5D03" w:rsidRPr="00D96310" w:rsidRDefault="001B5D03" w:rsidP="000B2308">
      <w:pPr>
        <w:tabs>
          <w:tab w:val="left" w:pos="1037"/>
        </w:tabs>
        <w:ind w:left="1080" w:hanging="1080"/>
        <w:jc w:val="both"/>
        <w:rPr>
          <w:rFonts w:ascii="Book Antiqua" w:eastAsia="Calibri" w:hAnsi="Book Antiqua" w:cs="Arial"/>
          <w:sz w:val="22"/>
          <w:szCs w:val="22"/>
        </w:rPr>
      </w:pPr>
    </w:p>
    <w:p w14:paraId="47782E2B" w14:textId="77777777" w:rsidR="002A4368" w:rsidRPr="00D96310" w:rsidRDefault="001B5D03" w:rsidP="000B2308">
      <w:pPr>
        <w:ind w:left="567"/>
        <w:jc w:val="both"/>
        <w:rPr>
          <w:rFonts w:ascii="Book Antiqua" w:hAnsi="Book Antiqua" w:cs="Arial"/>
          <w:sz w:val="22"/>
          <w:szCs w:val="22"/>
        </w:rPr>
      </w:pPr>
      <w:r w:rsidRPr="00D96310">
        <w:rPr>
          <w:rFonts w:ascii="Book Antiqua" w:hAnsi="Book Antiqua" w:cs="Arial"/>
          <w:sz w:val="22"/>
          <w:szCs w:val="22"/>
        </w:rPr>
        <w:t xml:space="preserve">For proper uploading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on the portal namely </w:t>
      </w:r>
      <w:r w:rsidRPr="00D96310">
        <w:rPr>
          <w:rStyle w:val="Hyperlink"/>
          <w:rFonts w:ascii="Book Antiqua" w:hAnsi="Book Antiqua"/>
          <w:sz w:val="22"/>
          <w:szCs w:val="22"/>
        </w:rPr>
        <w:t>https://etender.powergrid.in</w:t>
      </w:r>
      <w:r w:rsidRPr="00D96310">
        <w:rPr>
          <w:rFonts w:ascii="Book Antiqua" w:hAnsi="Book Antiqua" w:cs="Arial"/>
          <w:i/>
          <w:iCs/>
          <w:sz w:val="22"/>
          <w:szCs w:val="22"/>
        </w:rPr>
        <w:t xml:space="preserve"> (hereinafter referred to as the ‘portal’)</w:t>
      </w:r>
      <w:r w:rsidRPr="00D96310">
        <w:rPr>
          <w:rFonts w:ascii="Book Antiqua" w:hAnsi="Book Antiqua" w:cs="Arial"/>
          <w:sz w:val="22"/>
          <w:szCs w:val="22"/>
        </w:rPr>
        <w:t xml:space="preserve">, it shall be the sole responsibility of the </w:t>
      </w:r>
      <w:r w:rsidR="00967634" w:rsidRPr="00D96310">
        <w:rPr>
          <w:rFonts w:ascii="Book Antiqua" w:hAnsi="Book Antiqua" w:cs="Arial"/>
          <w:sz w:val="22"/>
          <w:szCs w:val="22"/>
        </w:rPr>
        <w:t>Applicants</w:t>
      </w:r>
      <w:r w:rsidRPr="00D96310">
        <w:rPr>
          <w:rFonts w:ascii="Book Antiqua" w:hAnsi="Book Antiqua" w:cs="Arial"/>
          <w:sz w:val="22"/>
          <w:szCs w:val="22"/>
        </w:rPr>
        <w:t xml:space="preserve"> to apprise themselves adequately regarding all the relevant procedures and provisions as detailed at the portal as well as by contacting </w:t>
      </w:r>
      <w:r w:rsidRPr="00D96310">
        <w:rPr>
          <w:rFonts w:ascii="Book Antiqua" w:hAnsi="Book Antiqua"/>
          <w:sz w:val="22"/>
          <w:szCs w:val="22"/>
        </w:rPr>
        <w:t>from POWERGRID</w:t>
      </w:r>
      <w:r w:rsidRPr="00D96310">
        <w:rPr>
          <w:rFonts w:ascii="Book Antiqua" w:hAnsi="Book Antiqua" w:cs="Arial"/>
          <w:sz w:val="22"/>
          <w:szCs w:val="22"/>
        </w:rPr>
        <w:t>, as and when required, for which contact details are mentioned below</w:t>
      </w:r>
      <w:r w:rsidR="00601FD6" w:rsidRPr="00D96310">
        <w:rPr>
          <w:rFonts w:ascii="Book Antiqua" w:hAnsi="Book Antiqua" w:cs="Arial"/>
          <w:sz w:val="22"/>
          <w:szCs w:val="22"/>
        </w:rPr>
        <w:t xml:space="preserve"> at para 8.0</w:t>
      </w:r>
      <w:r w:rsidRPr="00D96310">
        <w:rPr>
          <w:rFonts w:ascii="Book Antiqua" w:hAnsi="Book Antiqua" w:cs="Arial"/>
          <w:sz w:val="22"/>
          <w:szCs w:val="22"/>
        </w:rPr>
        <w:t xml:space="preserve">. </w:t>
      </w:r>
      <w:r w:rsidR="00D85D73" w:rsidRPr="00D96310">
        <w:rPr>
          <w:rFonts w:ascii="Book Antiqua" w:hAnsi="Book Antiqua" w:cs="Arial"/>
          <w:sz w:val="22"/>
          <w:szCs w:val="22"/>
        </w:rPr>
        <w:t>POWERGRID</w:t>
      </w:r>
      <w:r w:rsidRPr="00D96310">
        <w:rPr>
          <w:rFonts w:ascii="Book Antiqua" w:hAnsi="Book Antiqua" w:cs="Arial"/>
          <w:sz w:val="22"/>
          <w:szCs w:val="22"/>
        </w:rPr>
        <w:t xml:space="preserve"> in no case shall be responsible for any issues related to timely or properly uploading/submission of the </w:t>
      </w:r>
      <w:r w:rsidR="00967634" w:rsidRPr="00D96310">
        <w:rPr>
          <w:rFonts w:ascii="Book Antiqua" w:hAnsi="Book Antiqua" w:cs="Arial"/>
          <w:sz w:val="22"/>
          <w:szCs w:val="22"/>
        </w:rPr>
        <w:t>Application</w:t>
      </w:r>
      <w:r w:rsidRPr="00D96310">
        <w:rPr>
          <w:rFonts w:ascii="Book Antiqua" w:hAnsi="Book Antiqua" w:cs="Arial"/>
          <w:sz w:val="22"/>
          <w:szCs w:val="22"/>
        </w:rPr>
        <w:t xml:space="preserve"> in accordance with the relevant provisions of the </w:t>
      </w:r>
      <w:r w:rsidR="00886944" w:rsidRPr="00D96310">
        <w:rPr>
          <w:rFonts w:ascii="Book Antiqua" w:hAnsi="Book Antiqua" w:cs="Arial"/>
          <w:sz w:val="22"/>
          <w:szCs w:val="22"/>
        </w:rPr>
        <w:t>EoI</w:t>
      </w:r>
      <w:r w:rsidRPr="00D96310">
        <w:rPr>
          <w:rFonts w:ascii="Book Antiqua" w:hAnsi="Book Antiqua" w:cs="Arial"/>
          <w:sz w:val="22"/>
          <w:szCs w:val="22"/>
        </w:rPr>
        <w:t xml:space="preserve"> Documents.  </w:t>
      </w:r>
    </w:p>
    <w:p w14:paraId="689009C6" w14:textId="77777777" w:rsidR="006A6F83" w:rsidRPr="00D96310" w:rsidRDefault="006A6F83" w:rsidP="000B2308">
      <w:pPr>
        <w:autoSpaceDE w:val="0"/>
        <w:autoSpaceDN w:val="0"/>
        <w:adjustRightInd w:val="0"/>
        <w:jc w:val="both"/>
        <w:rPr>
          <w:rFonts w:ascii="Book Antiqua" w:hAnsi="Book Antiqua"/>
          <w:sz w:val="22"/>
          <w:szCs w:val="22"/>
        </w:rPr>
      </w:pPr>
    </w:p>
    <w:p w14:paraId="78D3EF2E" w14:textId="77777777" w:rsidR="006C7C0A" w:rsidRPr="00D96310" w:rsidRDefault="00B2668A"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5</w:t>
      </w:r>
      <w:r w:rsidR="009404D0" w:rsidRPr="00D96310">
        <w:rPr>
          <w:rFonts w:ascii="Book Antiqua" w:hAnsi="Book Antiqua"/>
          <w:sz w:val="22"/>
          <w:szCs w:val="22"/>
        </w:rPr>
        <w:t>.0</w:t>
      </w:r>
      <w:r w:rsidR="006C7C0A" w:rsidRPr="00D96310">
        <w:rPr>
          <w:rFonts w:ascii="Book Antiqua" w:hAnsi="Book Antiqua"/>
          <w:sz w:val="22"/>
          <w:szCs w:val="22"/>
        </w:rPr>
        <w:t xml:space="preserve">    </w:t>
      </w:r>
      <w:r w:rsidR="006C7C0A" w:rsidRPr="00D96310">
        <w:rPr>
          <w:rFonts w:ascii="Book Antiqua" w:hAnsi="Book Antiqua" w:cs="Calibri"/>
          <w:b/>
          <w:bCs/>
          <w:sz w:val="22"/>
          <w:szCs w:val="22"/>
          <w:u w:val="single"/>
          <w:lang w:val="en-GB"/>
        </w:rPr>
        <w:t>Venue, date and time for Pre-bid Meeting:</w:t>
      </w:r>
    </w:p>
    <w:p w14:paraId="758BBA62" w14:textId="77777777" w:rsidR="006C7C0A" w:rsidRPr="00D96310" w:rsidRDefault="006C7C0A"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Fonts w:ascii="Book Antiqua" w:hAnsi="Book Antiqua" w:cs="Calibri"/>
          <w:sz w:val="22"/>
          <w:szCs w:val="22"/>
          <w:lang w:val="en-GB"/>
        </w:rPr>
      </w:pPr>
    </w:p>
    <w:p w14:paraId="0C7A396A" w14:textId="759A226C" w:rsidR="006C7C0A" w:rsidRPr="00BD3381" w:rsidRDefault="00BE7321" w:rsidP="000B2308">
      <w:pPr>
        <w:ind w:left="567"/>
        <w:jc w:val="both"/>
        <w:rPr>
          <w:rStyle w:val="Strong"/>
          <w:rFonts w:ascii="Book Antiqua" w:hAnsi="Book Antiqua"/>
          <w:color w:val="000000"/>
          <w:sz w:val="22"/>
          <w:szCs w:val="22"/>
          <w:shd w:val="clear" w:color="auto" w:fill="FFFFFF"/>
        </w:rPr>
      </w:pPr>
      <w:r w:rsidRPr="00BD3381">
        <w:rPr>
          <w:rFonts w:ascii="Book Antiqua" w:hAnsi="Book Antiqua"/>
          <w:b/>
          <w:bCs/>
          <w:sz w:val="22"/>
          <w:szCs w:val="22"/>
        </w:rPr>
        <w:t>The Bidder's designated representatives are invited to attend a pre-bid meeting, which will take place through Video Conferencing. The web link to join the meeting shall be shared before the scheduled date of the meeting.</w:t>
      </w:r>
    </w:p>
    <w:p w14:paraId="47F95C11" w14:textId="77777777" w:rsidR="00FF2D5F" w:rsidRPr="00BD3381" w:rsidRDefault="00FF2D5F" w:rsidP="000B23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20"/>
        <w:rPr>
          <w:rStyle w:val="Strong"/>
          <w:rFonts w:ascii="Book Antiqua" w:hAnsi="Book Antiqua"/>
          <w:color w:val="000000"/>
          <w:sz w:val="22"/>
          <w:szCs w:val="22"/>
          <w:shd w:val="clear" w:color="auto" w:fill="FFFFFF"/>
        </w:rPr>
      </w:pPr>
    </w:p>
    <w:p w14:paraId="7012CA32" w14:textId="0D891FED" w:rsidR="00BD3381" w:rsidRPr="00BD3381" w:rsidRDefault="00BD3381" w:rsidP="00BD3381">
      <w:pPr>
        <w:ind w:firstLine="567"/>
        <w:rPr>
          <w:rFonts w:ascii="Book Antiqua" w:hAnsi="Book Antiqua"/>
          <w:sz w:val="22"/>
          <w:szCs w:val="22"/>
        </w:rPr>
      </w:pPr>
      <w:r w:rsidRPr="00BD3381">
        <w:rPr>
          <w:rFonts w:ascii="Book Antiqua" w:hAnsi="Book Antiqua"/>
          <w:sz w:val="22"/>
          <w:szCs w:val="22"/>
        </w:rPr>
        <w:t xml:space="preserve">Date of pre-bid conference: </w:t>
      </w:r>
      <w:r w:rsidRPr="00093ABA">
        <w:rPr>
          <w:rFonts w:ascii="Book Antiqua" w:hAnsi="Book Antiqua"/>
          <w:b/>
          <w:bCs/>
          <w:color w:val="0000CC"/>
          <w:sz w:val="22"/>
          <w:szCs w:val="22"/>
          <w:lang w:val="en-GB"/>
        </w:rPr>
        <w:t>2</w:t>
      </w:r>
      <w:r w:rsidR="0041171C" w:rsidRPr="00093ABA">
        <w:rPr>
          <w:rFonts w:ascii="Book Antiqua" w:hAnsi="Book Antiqua"/>
          <w:b/>
          <w:bCs/>
          <w:color w:val="0000CC"/>
          <w:sz w:val="22"/>
          <w:szCs w:val="22"/>
          <w:lang w:val="en-GB"/>
        </w:rPr>
        <w:t>2</w:t>
      </w:r>
      <w:r w:rsidRPr="00093ABA">
        <w:rPr>
          <w:rFonts w:ascii="Book Antiqua" w:hAnsi="Book Antiqua"/>
          <w:b/>
          <w:bCs/>
          <w:color w:val="0000CC"/>
          <w:sz w:val="22"/>
          <w:szCs w:val="22"/>
          <w:lang w:val="en-GB"/>
        </w:rPr>
        <w:t>/0</w:t>
      </w:r>
      <w:r w:rsidR="0041171C" w:rsidRPr="00093ABA">
        <w:rPr>
          <w:rFonts w:ascii="Book Antiqua" w:hAnsi="Book Antiqua"/>
          <w:b/>
          <w:bCs/>
          <w:color w:val="0000CC"/>
          <w:sz w:val="22"/>
          <w:szCs w:val="22"/>
          <w:lang w:val="en-GB"/>
        </w:rPr>
        <w:t>7</w:t>
      </w:r>
      <w:r w:rsidRPr="00093ABA">
        <w:rPr>
          <w:rFonts w:ascii="Book Antiqua" w:hAnsi="Book Antiqua"/>
          <w:b/>
          <w:bCs/>
          <w:color w:val="0000CC"/>
          <w:sz w:val="22"/>
          <w:szCs w:val="22"/>
          <w:lang w:val="en-GB"/>
        </w:rPr>
        <w:t>/2026</w:t>
      </w:r>
    </w:p>
    <w:p w14:paraId="1BE3E10B" w14:textId="77777777" w:rsidR="00BD3381" w:rsidRPr="00BD3381" w:rsidRDefault="00BD3381" w:rsidP="00BD3381">
      <w:pPr>
        <w:rPr>
          <w:rFonts w:ascii="Book Antiqua" w:hAnsi="Book Antiqua"/>
          <w:sz w:val="22"/>
          <w:szCs w:val="22"/>
        </w:rPr>
      </w:pPr>
    </w:p>
    <w:p w14:paraId="103D26A9" w14:textId="77777777" w:rsidR="00BD3381" w:rsidRPr="00BD3381" w:rsidRDefault="00BD3381" w:rsidP="00BD3381">
      <w:pPr>
        <w:ind w:firstLine="567"/>
        <w:rPr>
          <w:rFonts w:ascii="Book Antiqua" w:hAnsi="Book Antiqua"/>
          <w:sz w:val="22"/>
          <w:szCs w:val="22"/>
        </w:rPr>
      </w:pPr>
      <w:r w:rsidRPr="00BD3381">
        <w:rPr>
          <w:rFonts w:ascii="Book Antiqua" w:hAnsi="Book Antiqua"/>
          <w:sz w:val="22"/>
          <w:szCs w:val="22"/>
        </w:rPr>
        <w:t>Time: 1130 Hours (IST) onwards</w:t>
      </w:r>
    </w:p>
    <w:p w14:paraId="1500D5B3" w14:textId="77777777" w:rsidR="00BD3381" w:rsidRPr="00BD3381" w:rsidRDefault="00BD3381" w:rsidP="00BD3381">
      <w:pPr>
        <w:rPr>
          <w:rFonts w:ascii="Book Antiqua" w:hAnsi="Book Antiqua"/>
          <w:sz w:val="22"/>
          <w:szCs w:val="22"/>
        </w:rPr>
      </w:pPr>
    </w:p>
    <w:p w14:paraId="5C12DF42" w14:textId="77777777" w:rsidR="00BD3381" w:rsidRPr="00BD3381" w:rsidRDefault="00BD3381" w:rsidP="00BD3381">
      <w:pPr>
        <w:ind w:firstLine="567"/>
        <w:rPr>
          <w:rFonts w:ascii="Book Antiqua" w:hAnsi="Book Antiqua" w:cstheme="minorHAnsi"/>
          <w:b/>
          <w:bCs/>
          <w:sz w:val="22"/>
          <w:szCs w:val="22"/>
          <w:lang w:val="en-GB"/>
        </w:rPr>
      </w:pPr>
      <w:r w:rsidRPr="00BD3381">
        <w:rPr>
          <w:rFonts w:ascii="Book Antiqua" w:hAnsi="Book Antiqua" w:cstheme="minorHAnsi"/>
          <w:b/>
          <w:bCs/>
          <w:sz w:val="22"/>
          <w:szCs w:val="22"/>
          <w:lang w:val="en-GB"/>
        </w:rPr>
        <w:t xml:space="preserve">Kind Attn.: </w:t>
      </w:r>
    </w:p>
    <w:p w14:paraId="5B0BDFC2" w14:textId="5ED07003" w:rsidR="00BD3381" w:rsidRDefault="00B04245" w:rsidP="00BD3381">
      <w:pPr>
        <w:ind w:firstLine="567"/>
        <w:jc w:val="both"/>
        <w:rPr>
          <w:rFonts w:ascii="Book Antiqua" w:hAnsi="Book Antiqua" w:cs="Arial"/>
          <w:b/>
          <w:bCs/>
          <w:sz w:val="22"/>
          <w:szCs w:val="22"/>
          <w:lang w:val="en-GB"/>
        </w:rPr>
      </w:pPr>
      <w:r w:rsidRPr="0041171C">
        <w:rPr>
          <w:rFonts w:ascii="Book Antiqua" w:hAnsi="Book Antiqua" w:cs="Arial"/>
          <w:b/>
          <w:bCs/>
          <w:sz w:val="22"/>
          <w:szCs w:val="22"/>
          <w:lang w:val="en-GB"/>
        </w:rPr>
        <w:t>Sr.</w:t>
      </w:r>
      <w:r w:rsidR="00BD3381" w:rsidRPr="0041171C">
        <w:rPr>
          <w:rFonts w:ascii="Book Antiqua" w:hAnsi="Book Antiqua" w:cs="Arial"/>
          <w:b/>
          <w:bCs/>
          <w:sz w:val="22"/>
          <w:szCs w:val="22"/>
          <w:lang w:val="en-GB"/>
        </w:rPr>
        <w:t xml:space="preserve"> DGM</w:t>
      </w:r>
      <w:r w:rsidRPr="0041171C">
        <w:rPr>
          <w:rFonts w:ascii="Book Antiqua" w:hAnsi="Book Antiqua" w:cs="Arial"/>
          <w:b/>
          <w:bCs/>
          <w:sz w:val="22"/>
          <w:szCs w:val="22"/>
          <w:lang w:val="en-GB"/>
        </w:rPr>
        <w:t>/DGM</w:t>
      </w:r>
      <w:r w:rsidR="00BD3381" w:rsidRPr="0041171C">
        <w:rPr>
          <w:rFonts w:ascii="Book Antiqua" w:hAnsi="Book Antiqua" w:cs="Arial"/>
          <w:b/>
          <w:bCs/>
          <w:sz w:val="22"/>
          <w:szCs w:val="22"/>
          <w:lang w:val="en-GB"/>
        </w:rPr>
        <w:t xml:space="preserve"> (CS-G2),</w:t>
      </w:r>
    </w:p>
    <w:p w14:paraId="37968612" w14:textId="371D836D" w:rsidR="00AE30E2" w:rsidRPr="006C565A" w:rsidRDefault="00AE30E2" w:rsidP="00AE30E2">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Power Grid Corporation of India Limited</w:t>
      </w:r>
    </w:p>
    <w:p w14:paraId="24A231B0" w14:textId="0247C877" w:rsidR="00AE30E2" w:rsidRPr="006C565A" w:rsidRDefault="00AE30E2" w:rsidP="00AE30E2">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‘Saudamini’, 3rd Floor, Plot No.-2, Sector-29</w:t>
      </w:r>
    </w:p>
    <w:p w14:paraId="7D58FBE9" w14:textId="16E224DF" w:rsidR="00AE30E2" w:rsidRPr="006C565A" w:rsidRDefault="00AE30E2" w:rsidP="00AE30E2">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Gurugram (Haryana) - 122001.</w:t>
      </w:r>
    </w:p>
    <w:p w14:paraId="6DD24B10" w14:textId="77777777" w:rsidR="00AE30E2" w:rsidRPr="0041171C" w:rsidRDefault="00AE30E2" w:rsidP="00BD3381">
      <w:pPr>
        <w:ind w:firstLine="567"/>
        <w:jc w:val="both"/>
        <w:rPr>
          <w:rFonts w:ascii="Book Antiqua" w:hAnsi="Book Antiqua" w:cs="Arial"/>
          <w:b/>
          <w:bCs/>
          <w:sz w:val="22"/>
          <w:szCs w:val="22"/>
          <w:lang w:val="en-GB"/>
        </w:rPr>
      </w:pPr>
    </w:p>
    <w:p w14:paraId="71940E2F" w14:textId="77777777" w:rsidR="00BD3381" w:rsidRPr="00BD3381" w:rsidRDefault="00BD3381" w:rsidP="00BD3381">
      <w:pPr>
        <w:ind w:firstLine="567"/>
        <w:jc w:val="both"/>
        <w:rPr>
          <w:rFonts w:ascii="Book Antiqua" w:hAnsi="Book Antiqua" w:cs="Arial"/>
          <w:sz w:val="22"/>
          <w:szCs w:val="22"/>
          <w:lang w:val="en-GB"/>
        </w:rPr>
      </w:pPr>
      <w:r w:rsidRPr="00BD3381">
        <w:rPr>
          <w:rFonts w:ascii="Book Antiqua" w:hAnsi="Book Antiqua" w:cs="Arial"/>
          <w:sz w:val="22"/>
          <w:szCs w:val="22"/>
          <w:lang w:val="en-GB"/>
        </w:rPr>
        <w:t xml:space="preserve">(Thru Board) +91-124-282- </w:t>
      </w:r>
      <w:r w:rsidRPr="00BD3381">
        <w:rPr>
          <w:rFonts w:ascii="Book Antiqua" w:hAnsi="Book Antiqua" w:cs="Arial"/>
          <w:sz w:val="22"/>
          <w:szCs w:val="22"/>
        </w:rPr>
        <w:t>2387/</w:t>
      </w:r>
      <w:r w:rsidRPr="00BD3381">
        <w:rPr>
          <w:rFonts w:ascii="Book Antiqua" w:hAnsi="Book Antiqua" w:cs="Arial"/>
          <w:sz w:val="22"/>
          <w:szCs w:val="22"/>
          <w:lang w:val="en-GB"/>
        </w:rPr>
        <w:t>2312</w:t>
      </w:r>
    </w:p>
    <w:p w14:paraId="57F112D0" w14:textId="77777777" w:rsidR="00BD3381" w:rsidRPr="00BD3381" w:rsidRDefault="00BD3381" w:rsidP="00BD3381">
      <w:pPr>
        <w:ind w:firstLine="567"/>
        <w:jc w:val="both"/>
        <w:rPr>
          <w:rFonts w:ascii="Book Antiqua" w:hAnsi="Book Antiqua" w:cs="Arial"/>
          <w:sz w:val="22"/>
          <w:szCs w:val="22"/>
          <w:lang w:val="en-GB"/>
        </w:rPr>
      </w:pPr>
      <w:r w:rsidRPr="00BD3381">
        <w:rPr>
          <w:rFonts w:ascii="Book Antiqua" w:hAnsi="Book Antiqua" w:cs="Arial"/>
          <w:sz w:val="22"/>
          <w:szCs w:val="22"/>
          <w:lang w:val="en-GB"/>
        </w:rPr>
        <w:t>Mobile: +91- 7042238999/9999883602</w:t>
      </w:r>
    </w:p>
    <w:p w14:paraId="566BAB93" w14:textId="77777777" w:rsidR="00BD3381" w:rsidRPr="00BD3381" w:rsidRDefault="00BD3381" w:rsidP="00BD3381">
      <w:pPr>
        <w:ind w:firstLine="567"/>
        <w:jc w:val="both"/>
        <w:rPr>
          <w:rFonts w:ascii="Book Antiqua" w:hAnsi="Book Antiqua"/>
          <w:sz w:val="22"/>
          <w:szCs w:val="22"/>
          <w:lang w:val="en-GB"/>
        </w:rPr>
      </w:pPr>
      <w:r w:rsidRPr="00BD3381">
        <w:rPr>
          <w:rFonts w:ascii="Book Antiqua" w:hAnsi="Book Antiqua"/>
          <w:sz w:val="22"/>
          <w:szCs w:val="22"/>
          <w:lang w:val="en-GB"/>
        </w:rPr>
        <w:t xml:space="preserve">Fax </w:t>
      </w:r>
      <w:proofErr w:type="gramStart"/>
      <w:r w:rsidRPr="00BD3381">
        <w:rPr>
          <w:rFonts w:ascii="Book Antiqua" w:hAnsi="Book Antiqua"/>
          <w:sz w:val="22"/>
          <w:szCs w:val="22"/>
          <w:lang w:val="en-GB"/>
        </w:rPr>
        <w:t>Nos.:-</w:t>
      </w:r>
      <w:proofErr w:type="gramEnd"/>
      <w:r w:rsidRPr="00BD3381">
        <w:rPr>
          <w:rFonts w:ascii="Book Antiqua" w:hAnsi="Book Antiqua"/>
          <w:sz w:val="22"/>
          <w:szCs w:val="22"/>
          <w:lang w:val="en-GB"/>
        </w:rPr>
        <w:t xml:space="preserve"> 0091-(0)124-2571831</w:t>
      </w:r>
    </w:p>
    <w:p w14:paraId="116BB6A3" w14:textId="2E42317D" w:rsidR="00BD3381" w:rsidRPr="00BD3381" w:rsidRDefault="00BD3381" w:rsidP="00BD3381">
      <w:pPr>
        <w:ind w:firstLine="567"/>
        <w:jc w:val="both"/>
        <w:rPr>
          <w:rFonts w:ascii="Book Antiqua" w:hAnsi="Book Antiqua"/>
          <w:sz w:val="22"/>
          <w:szCs w:val="22"/>
        </w:rPr>
      </w:pPr>
      <w:r w:rsidRPr="00BD3381">
        <w:rPr>
          <w:rFonts w:ascii="Book Antiqua" w:hAnsi="Book Antiqua" w:cs="Arial"/>
          <w:sz w:val="22"/>
          <w:szCs w:val="22"/>
          <w:lang w:val="en-GB"/>
        </w:rPr>
        <w:t>e-</w:t>
      </w:r>
      <w:r w:rsidRPr="00BD3381">
        <w:rPr>
          <w:rFonts w:ascii="Book Antiqua" w:hAnsi="Book Antiqua" w:cs="Arial"/>
          <w:snapToGrid w:val="0"/>
          <w:sz w:val="22"/>
          <w:szCs w:val="22"/>
        </w:rPr>
        <w:t>mail:</w:t>
      </w:r>
      <w:r w:rsidRPr="00BD3381">
        <w:rPr>
          <w:rFonts w:ascii="Book Antiqua" w:hAnsi="Book Antiqua" w:cs="Arial"/>
          <w:sz w:val="22"/>
          <w:szCs w:val="22"/>
          <w:lang w:val="en-GB"/>
        </w:rPr>
        <w:t xml:space="preserve"> </w:t>
      </w:r>
      <w:hyperlink r:id="rId18" w:history="1">
        <w:r w:rsidRPr="00764936">
          <w:rPr>
            <w:rStyle w:val="Hyperlink"/>
            <w:rFonts w:ascii="Book Antiqua" w:hAnsi="Book Antiqua"/>
            <w:sz w:val="22"/>
            <w:szCs w:val="22"/>
          </w:rPr>
          <w:t>neelam.singh@powergrid.in</w:t>
        </w:r>
      </w:hyperlink>
      <w:r w:rsidRPr="00BD3381">
        <w:rPr>
          <w:rFonts w:ascii="Book Antiqua" w:hAnsi="Book Antiqua"/>
          <w:sz w:val="22"/>
          <w:szCs w:val="22"/>
        </w:rPr>
        <w:t xml:space="preserve"> ; </w:t>
      </w:r>
    </w:p>
    <w:p w14:paraId="3C2F984B" w14:textId="3A6C7B59" w:rsidR="005818B7" w:rsidRPr="00D96310" w:rsidRDefault="00BD3381" w:rsidP="00BD3381">
      <w:pPr>
        <w:tabs>
          <w:tab w:val="left" w:pos="1276"/>
        </w:tabs>
        <w:jc w:val="both"/>
        <w:rPr>
          <w:rFonts w:ascii="Book Antiqua" w:hAnsi="Book Antiqua"/>
          <w:sz w:val="22"/>
          <w:szCs w:val="22"/>
        </w:rPr>
      </w:pPr>
      <w:r>
        <w:rPr>
          <w:rFonts w:ascii="Book Antiqua" w:hAnsi="Book Antiqua"/>
          <w:sz w:val="22"/>
          <w:szCs w:val="22"/>
        </w:rPr>
        <w:tab/>
      </w:r>
      <w:hyperlink r:id="rId19" w:history="1">
        <w:r w:rsidR="00511F85" w:rsidRPr="00764936">
          <w:rPr>
            <w:rStyle w:val="Hyperlink"/>
            <w:rFonts w:ascii="Book Antiqua" w:hAnsi="Book Antiqua"/>
            <w:sz w:val="22"/>
            <w:szCs w:val="22"/>
          </w:rPr>
          <w:t>kapilmandil@powergrid.in</w:t>
        </w:r>
      </w:hyperlink>
      <w:r w:rsidR="00831637">
        <w:rPr>
          <w:rFonts w:ascii="Book Antiqua" w:hAnsi="Book Antiqua"/>
          <w:sz w:val="22"/>
          <w:szCs w:val="22"/>
        </w:rPr>
        <w:t>.</w:t>
      </w:r>
    </w:p>
    <w:p w14:paraId="6AA7B7EA" w14:textId="77777777" w:rsidR="00663512" w:rsidRPr="00D96310" w:rsidRDefault="00663512" w:rsidP="000B2308">
      <w:pPr>
        <w:autoSpaceDE w:val="0"/>
        <w:autoSpaceDN w:val="0"/>
        <w:adjustRightInd w:val="0"/>
        <w:jc w:val="both"/>
        <w:rPr>
          <w:rFonts w:ascii="Book Antiqua" w:hAnsi="Book Antiqua"/>
          <w:sz w:val="22"/>
          <w:szCs w:val="22"/>
        </w:rPr>
      </w:pPr>
    </w:p>
    <w:p w14:paraId="53636A11" w14:textId="78A19AF6" w:rsidR="009404D0" w:rsidRPr="00D96310" w:rsidRDefault="00817697" w:rsidP="000B2308">
      <w:pPr>
        <w:autoSpaceDE w:val="0"/>
        <w:autoSpaceDN w:val="0"/>
        <w:adjustRightInd w:val="0"/>
        <w:ind w:left="567" w:hanging="513"/>
        <w:jc w:val="both"/>
        <w:rPr>
          <w:rFonts w:ascii="Book Antiqua" w:eastAsia="Calibri" w:hAnsi="Book Antiqua" w:cs="Mangal"/>
          <w:spacing w:val="-2"/>
          <w:sz w:val="22"/>
          <w:szCs w:val="22"/>
        </w:rPr>
      </w:pPr>
      <w:r w:rsidRPr="00D96310">
        <w:rPr>
          <w:rFonts w:ascii="Book Antiqua" w:hAnsi="Book Antiqua"/>
          <w:sz w:val="22"/>
          <w:szCs w:val="22"/>
        </w:rPr>
        <w:t>6</w:t>
      </w:r>
      <w:r w:rsidR="006E10F7" w:rsidRPr="00D96310">
        <w:rPr>
          <w:rFonts w:ascii="Book Antiqua" w:hAnsi="Book Antiqua"/>
          <w:sz w:val="22"/>
          <w:szCs w:val="22"/>
        </w:rPr>
        <w:t>.0</w:t>
      </w:r>
      <w:r w:rsidR="006E10F7" w:rsidRPr="00D96310">
        <w:rPr>
          <w:rFonts w:ascii="Book Antiqua" w:hAnsi="Book Antiqua"/>
          <w:sz w:val="22"/>
          <w:szCs w:val="22"/>
        </w:rPr>
        <w:tab/>
      </w:r>
      <w:r w:rsidR="009404D0" w:rsidRPr="00D96310">
        <w:rPr>
          <w:rFonts w:ascii="Book Antiqua" w:eastAsia="Calibri" w:hAnsi="Book Antiqua" w:cs="Mangal"/>
          <w:spacing w:val="-2"/>
          <w:sz w:val="22"/>
          <w:szCs w:val="22"/>
        </w:rPr>
        <w:t xml:space="preserve">Soft Copy Part of the Applications must be uploaded on the portal at or </w:t>
      </w:r>
      <w:r w:rsidR="009404D0" w:rsidRPr="00D96310">
        <w:rPr>
          <w:rFonts w:ascii="Book Antiqua" w:eastAsia="Calibri" w:hAnsi="Book Antiqua" w:cs="Mangal"/>
          <w:b/>
          <w:bCs/>
          <w:color w:val="FF0000"/>
          <w:spacing w:val="-2"/>
          <w:sz w:val="22"/>
          <w:szCs w:val="22"/>
        </w:rPr>
        <w:t xml:space="preserve">before </w:t>
      </w:r>
      <w:r w:rsidR="009404D0" w:rsidRPr="00D96310">
        <w:rPr>
          <w:rFonts w:ascii="Book Antiqua" w:hAnsi="Book Antiqua"/>
          <w:b/>
          <w:bCs/>
          <w:color w:val="FF0000"/>
          <w:sz w:val="22"/>
          <w:szCs w:val="22"/>
        </w:rPr>
        <w:t>11:00</w:t>
      </w:r>
      <w:r w:rsidR="009404D0" w:rsidRPr="00D96310">
        <w:rPr>
          <w:rFonts w:ascii="Book Antiqua" w:eastAsia="Calibri" w:hAnsi="Book Antiqua" w:cs="Mangal"/>
          <w:b/>
          <w:bCs/>
          <w:color w:val="FF0000"/>
          <w:sz w:val="22"/>
          <w:szCs w:val="22"/>
          <w:lang w:val="en-GB"/>
        </w:rPr>
        <w:t xml:space="preserve"> hours on </w:t>
      </w:r>
      <w:r w:rsidR="00A076A5" w:rsidRPr="00093ABA">
        <w:rPr>
          <w:rFonts w:ascii="Book Antiqua" w:hAnsi="Book Antiqua"/>
          <w:b/>
          <w:bCs/>
          <w:color w:val="FF0000"/>
          <w:sz w:val="22"/>
          <w:szCs w:val="22"/>
        </w:rPr>
        <w:t>10</w:t>
      </w:r>
      <w:r w:rsidR="005C2198" w:rsidRPr="00093ABA">
        <w:rPr>
          <w:rFonts w:ascii="Book Antiqua" w:hAnsi="Book Antiqua"/>
          <w:b/>
          <w:bCs/>
          <w:color w:val="FF0000"/>
          <w:sz w:val="22"/>
          <w:szCs w:val="22"/>
        </w:rPr>
        <w:t>/08/202</w:t>
      </w:r>
      <w:r w:rsidR="00A076A5" w:rsidRPr="00093ABA">
        <w:rPr>
          <w:rFonts w:ascii="Book Antiqua" w:hAnsi="Book Antiqua"/>
          <w:b/>
          <w:bCs/>
          <w:color w:val="FF0000"/>
          <w:sz w:val="22"/>
          <w:szCs w:val="22"/>
        </w:rPr>
        <w:t>6</w:t>
      </w:r>
      <w:r w:rsidR="009404D0" w:rsidRPr="00D96310">
        <w:rPr>
          <w:rFonts w:ascii="Book Antiqua" w:hAnsi="Book Antiqua"/>
          <w:b/>
          <w:bCs/>
          <w:color w:val="0000FF"/>
          <w:sz w:val="22"/>
          <w:szCs w:val="22"/>
        </w:rPr>
        <w:t>.</w:t>
      </w:r>
      <w:r w:rsidR="009404D0" w:rsidRPr="00D96310">
        <w:rPr>
          <w:rFonts w:ascii="Book Antiqua" w:eastAsia="Calibri" w:hAnsi="Book Antiqua" w:cs="Mangal"/>
          <w:sz w:val="22"/>
          <w:szCs w:val="22"/>
          <w:lang w:val="en-GB"/>
        </w:rPr>
        <w:t xml:space="preserve"> </w:t>
      </w:r>
      <w:r w:rsidR="009404D0" w:rsidRPr="00D96310">
        <w:rPr>
          <w:rFonts w:ascii="Book Antiqua" w:eastAsia="Calibri" w:hAnsi="Book Antiqua" w:cs="Mangal"/>
          <w:spacing w:val="-2"/>
          <w:sz w:val="22"/>
          <w:szCs w:val="22"/>
        </w:rPr>
        <w:t>The</w:t>
      </w:r>
      <w:r w:rsidR="0011274A" w:rsidRPr="00D96310">
        <w:rPr>
          <w:rFonts w:ascii="Book Antiqua" w:eastAsia="Calibri" w:hAnsi="Book Antiqua" w:cs="Mangal"/>
          <w:spacing w:val="-2"/>
          <w:sz w:val="22"/>
          <w:szCs w:val="22"/>
        </w:rPr>
        <w:t xml:space="preserve"> portal</w:t>
      </w:r>
      <w:r w:rsidR="009404D0" w:rsidRPr="00D96310">
        <w:rPr>
          <w:rFonts w:ascii="Book Antiqua" w:eastAsia="Calibri" w:hAnsi="Book Antiqua" w:cs="Mangal"/>
          <w:spacing w:val="-2"/>
          <w:sz w:val="22"/>
          <w:szCs w:val="22"/>
        </w:rPr>
        <w:t xml:space="preserve"> would not allow any late submission of </w:t>
      </w:r>
      <w:r w:rsidR="0011274A" w:rsidRPr="00D96310">
        <w:rPr>
          <w:rFonts w:ascii="Book Antiqua" w:eastAsia="Calibri" w:hAnsi="Book Antiqua" w:cs="Mangal"/>
          <w:spacing w:val="-2"/>
          <w:sz w:val="22"/>
          <w:szCs w:val="22"/>
        </w:rPr>
        <w:t xml:space="preserve">Applications </w:t>
      </w:r>
      <w:r w:rsidR="009404D0" w:rsidRPr="00D96310">
        <w:rPr>
          <w:rFonts w:ascii="Book Antiqua" w:eastAsia="Calibri" w:hAnsi="Book Antiqua" w:cs="Mangal"/>
          <w:spacing w:val="-2"/>
          <w:sz w:val="22"/>
          <w:szCs w:val="22"/>
        </w:rPr>
        <w:t xml:space="preserve">through the portal after due date &amp; time as specified. </w:t>
      </w:r>
    </w:p>
    <w:p w14:paraId="27E8FB93" w14:textId="77777777" w:rsidR="009404D0" w:rsidRPr="00D96310" w:rsidRDefault="009404D0" w:rsidP="000B2308">
      <w:pPr>
        <w:ind w:left="720" w:hanging="720"/>
        <w:jc w:val="both"/>
        <w:rPr>
          <w:rFonts w:ascii="Book Antiqua" w:eastAsia="Calibri" w:hAnsi="Book Antiqua" w:cs="Mangal"/>
          <w:spacing w:val="-2"/>
          <w:sz w:val="22"/>
          <w:szCs w:val="22"/>
        </w:rPr>
      </w:pPr>
    </w:p>
    <w:p w14:paraId="3007F15F" w14:textId="536FACA0" w:rsidR="009404D0" w:rsidRPr="00D96310" w:rsidRDefault="009404D0" w:rsidP="000B2308">
      <w:pPr>
        <w:autoSpaceDE w:val="0"/>
        <w:autoSpaceDN w:val="0"/>
        <w:adjustRightInd w:val="0"/>
        <w:ind w:left="567" w:hanging="513"/>
        <w:jc w:val="both"/>
        <w:rPr>
          <w:rFonts w:ascii="Book Antiqua" w:eastAsia="Calibri" w:hAnsi="Book Antiqua" w:cs="Mangal"/>
          <w:spacing w:val="-2"/>
          <w:sz w:val="22"/>
          <w:szCs w:val="22"/>
        </w:rPr>
      </w:pPr>
      <w:r w:rsidRPr="00D96310">
        <w:rPr>
          <w:rFonts w:ascii="Book Antiqua" w:eastAsia="Calibri" w:hAnsi="Book Antiqua" w:cs="Mangal"/>
          <w:spacing w:val="-2"/>
          <w:sz w:val="22"/>
          <w:szCs w:val="22"/>
        </w:rPr>
        <w:tab/>
      </w:r>
      <w:r w:rsidR="0011274A" w:rsidRPr="00D96310">
        <w:rPr>
          <w:rFonts w:ascii="Book Antiqua" w:eastAsia="Calibri" w:hAnsi="Book Antiqua" w:cs="Mangal"/>
          <w:spacing w:val="-2"/>
          <w:sz w:val="22"/>
          <w:szCs w:val="22"/>
        </w:rPr>
        <w:t>Hard Copy Part of the A</w:t>
      </w:r>
      <w:r w:rsidRPr="00D96310">
        <w:rPr>
          <w:rFonts w:ascii="Book Antiqua" w:eastAsia="Calibri" w:hAnsi="Book Antiqua" w:cs="Mangal"/>
          <w:spacing w:val="-2"/>
          <w:sz w:val="22"/>
          <w:szCs w:val="22"/>
        </w:rPr>
        <w:t xml:space="preserve">pplications must be submitted at the address given below at or </w:t>
      </w:r>
      <w:r w:rsidRPr="00D96310">
        <w:rPr>
          <w:rFonts w:ascii="Book Antiqua" w:eastAsia="Calibri" w:hAnsi="Book Antiqua" w:cs="Mangal"/>
          <w:b/>
          <w:bCs/>
          <w:color w:val="FF0000"/>
          <w:spacing w:val="-2"/>
          <w:sz w:val="22"/>
          <w:szCs w:val="22"/>
        </w:rPr>
        <w:t>before 11:00</w:t>
      </w:r>
      <w:r w:rsidRPr="00D96310">
        <w:rPr>
          <w:rFonts w:ascii="Book Antiqua" w:eastAsia="Calibri" w:hAnsi="Book Antiqua" w:cs="Mangal"/>
          <w:b/>
          <w:bCs/>
          <w:color w:val="FF0000"/>
          <w:sz w:val="22"/>
          <w:szCs w:val="22"/>
          <w:lang w:val="en-GB"/>
        </w:rPr>
        <w:t xml:space="preserve"> hours on </w:t>
      </w:r>
      <w:r w:rsidR="00A076A5" w:rsidRPr="00093ABA">
        <w:rPr>
          <w:rFonts w:ascii="Book Antiqua" w:hAnsi="Book Antiqua"/>
          <w:b/>
          <w:bCs/>
          <w:color w:val="FF0000"/>
          <w:sz w:val="22"/>
          <w:szCs w:val="22"/>
        </w:rPr>
        <w:t>12</w:t>
      </w:r>
      <w:r w:rsidR="005C2198" w:rsidRPr="00093ABA">
        <w:rPr>
          <w:rFonts w:ascii="Book Antiqua" w:hAnsi="Book Antiqua"/>
          <w:b/>
          <w:bCs/>
          <w:color w:val="FF0000"/>
          <w:sz w:val="22"/>
          <w:szCs w:val="22"/>
        </w:rPr>
        <w:t>/08/20</w:t>
      </w:r>
      <w:r w:rsidR="00A076A5" w:rsidRPr="00093ABA">
        <w:rPr>
          <w:rFonts w:ascii="Book Antiqua" w:hAnsi="Book Antiqua"/>
          <w:b/>
          <w:bCs/>
          <w:color w:val="FF0000"/>
          <w:sz w:val="22"/>
          <w:szCs w:val="22"/>
        </w:rPr>
        <w:t>26</w:t>
      </w:r>
      <w:r w:rsidRPr="00093ABA">
        <w:rPr>
          <w:rFonts w:ascii="Book Antiqua" w:eastAsia="Calibri" w:hAnsi="Book Antiqua" w:cs="Mangal"/>
          <w:b/>
          <w:bCs/>
          <w:sz w:val="22"/>
          <w:szCs w:val="22"/>
          <w:lang w:val="en-GB"/>
        </w:rPr>
        <w:t>.</w:t>
      </w:r>
      <w:r w:rsidRPr="00093ABA">
        <w:rPr>
          <w:rFonts w:ascii="Book Antiqua" w:eastAsia="Calibri" w:hAnsi="Book Antiqua" w:cs="Mangal"/>
          <w:spacing w:val="-2"/>
          <w:sz w:val="22"/>
          <w:szCs w:val="22"/>
        </w:rPr>
        <w:t xml:space="preserve">  In</w:t>
      </w:r>
      <w:r w:rsidRPr="00D96310">
        <w:rPr>
          <w:rFonts w:ascii="Book Antiqua" w:eastAsia="Calibri" w:hAnsi="Book Antiqua" w:cs="Mangal"/>
          <w:spacing w:val="-2"/>
          <w:sz w:val="22"/>
          <w:szCs w:val="22"/>
        </w:rPr>
        <w:t xml:space="preserve"> case Hard copy part of the applications is not received by the POWERGRID till the deadline for submission of the same prescribed by POWERGRID, but the applicant has uploaded the soft copy part of the applications, the applications will be considered as late application. In such a case, the soft copy part of the application uploaded on the portal shall be </w:t>
      </w:r>
      <w:proofErr w:type="gramStart"/>
      <w:r w:rsidR="00AA100E" w:rsidRPr="00D96310">
        <w:rPr>
          <w:rFonts w:ascii="Book Antiqua" w:eastAsia="Calibri" w:hAnsi="Book Antiqua" w:cs="Mangal"/>
          <w:spacing w:val="-2"/>
          <w:sz w:val="22"/>
          <w:szCs w:val="22"/>
        </w:rPr>
        <w:t>dealt</w:t>
      </w:r>
      <w:proofErr w:type="gramEnd"/>
      <w:r w:rsidRPr="00D96310">
        <w:rPr>
          <w:rFonts w:ascii="Book Antiqua" w:eastAsia="Calibri" w:hAnsi="Book Antiqua" w:cs="Mangal"/>
          <w:spacing w:val="-2"/>
          <w:sz w:val="22"/>
          <w:szCs w:val="22"/>
        </w:rPr>
        <w:t xml:space="preserve"> in line with provisions of</w:t>
      </w:r>
      <w:r w:rsidRPr="00D96310">
        <w:rPr>
          <w:rFonts w:ascii="Book Antiqua" w:eastAsia="Calibri" w:hAnsi="Book Antiqua" w:cs="Mangal"/>
          <w:b/>
          <w:bCs/>
          <w:spacing w:val="-2"/>
          <w:sz w:val="22"/>
          <w:szCs w:val="22"/>
        </w:rPr>
        <w:t xml:space="preserve"> </w:t>
      </w:r>
      <w:r w:rsidR="00886944" w:rsidRPr="00D96310">
        <w:rPr>
          <w:rFonts w:ascii="Book Antiqua" w:eastAsia="Calibri" w:hAnsi="Book Antiqua" w:cs="Mangal"/>
          <w:spacing w:val="-2"/>
          <w:sz w:val="22"/>
          <w:szCs w:val="22"/>
        </w:rPr>
        <w:t>EoI</w:t>
      </w:r>
      <w:r w:rsidRPr="00D96310">
        <w:rPr>
          <w:rFonts w:ascii="Book Antiqua" w:eastAsia="Calibri" w:hAnsi="Book Antiqua" w:cs="Mangal"/>
          <w:spacing w:val="-2"/>
          <w:sz w:val="22"/>
          <w:szCs w:val="22"/>
        </w:rPr>
        <w:t xml:space="preserve"> Documents</w:t>
      </w:r>
      <w:r w:rsidR="00F10FBE" w:rsidRPr="00D96310">
        <w:rPr>
          <w:rFonts w:ascii="Book Antiqua" w:eastAsia="Calibri" w:hAnsi="Book Antiqua" w:cs="Mangal"/>
          <w:spacing w:val="-2"/>
          <w:sz w:val="22"/>
          <w:szCs w:val="22"/>
        </w:rPr>
        <w:t>.</w:t>
      </w:r>
    </w:p>
    <w:p w14:paraId="3BC3A17A" w14:textId="77777777" w:rsidR="00F10FBE" w:rsidRPr="00D96310" w:rsidRDefault="00F10FBE"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p>
    <w:p w14:paraId="5B16A899" w14:textId="77777777" w:rsidR="00664C18" w:rsidRPr="00D96310" w:rsidRDefault="00664C18" w:rsidP="000B2308">
      <w:pPr>
        <w:ind w:left="567"/>
        <w:jc w:val="both"/>
        <w:rPr>
          <w:rFonts w:ascii="Book Antiqua" w:hAnsi="Book Antiqua"/>
          <w:b/>
          <w:bCs/>
          <w:sz w:val="22"/>
          <w:szCs w:val="22"/>
        </w:rPr>
      </w:pPr>
      <w:r w:rsidRPr="00D96310">
        <w:rPr>
          <w:rFonts w:ascii="Book Antiqua" w:hAnsi="Book Antiqua"/>
          <w:b/>
          <w:bCs/>
          <w:sz w:val="22"/>
          <w:szCs w:val="22"/>
        </w:rPr>
        <w:t>Address for Application Opening:</w:t>
      </w:r>
    </w:p>
    <w:p w14:paraId="0F4EE946" w14:textId="77777777" w:rsidR="00664C18" w:rsidRPr="00D96310" w:rsidRDefault="00CF7B76" w:rsidP="000B2308">
      <w:pPr>
        <w:ind w:left="567"/>
        <w:jc w:val="both"/>
        <w:rPr>
          <w:rFonts w:ascii="Book Antiqua" w:hAnsi="Book Antiqua"/>
          <w:sz w:val="22"/>
          <w:szCs w:val="22"/>
        </w:rPr>
      </w:pPr>
      <w:r w:rsidRPr="00D96310">
        <w:rPr>
          <w:rFonts w:ascii="Book Antiqua" w:hAnsi="Book Antiqua"/>
          <w:sz w:val="22"/>
          <w:szCs w:val="22"/>
        </w:rPr>
        <w:t>3</w:t>
      </w:r>
      <w:r w:rsidRPr="00D96310">
        <w:rPr>
          <w:rFonts w:ascii="Book Antiqua" w:hAnsi="Book Antiqua"/>
          <w:sz w:val="22"/>
          <w:szCs w:val="22"/>
          <w:vertAlign w:val="superscript"/>
        </w:rPr>
        <w:t>rd</w:t>
      </w:r>
      <w:r w:rsidRPr="00D96310">
        <w:rPr>
          <w:rFonts w:ascii="Book Antiqua" w:hAnsi="Book Antiqua"/>
          <w:sz w:val="22"/>
          <w:szCs w:val="22"/>
        </w:rPr>
        <w:t xml:space="preserve"> Floor</w:t>
      </w:r>
    </w:p>
    <w:p w14:paraId="6157E749" w14:textId="60F6A5D4" w:rsidR="00664C18" w:rsidRPr="00D96310" w:rsidRDefault="00F257D0" w:rsidP="000B2308">
      <w:pPr>
        <w:ind w:left="567"/>
        <w:jc w:val="both"/>
        <w:rPr>
          <w:rFonts w:ascii="Book Antiqua" w:hAnsi="Book Antiqua"/>
          <w:sz w:val="22"/>
          <w:szCs w:val="22"/>
        </w:rPr>
      </w:pPr>
      <w:r w:rsidRPr="00D96310">
        <w:rPr>
          <w:rFonts w:ascii="Book Antiqua" w:hAnsi="Book Antiqua"/>
          <w:sz w:val="22"/>
          <w:szCs w:val="22"/>
        </w:rPr>
        <w:t xml:space="preserve">M/S. </w:t>
      </w:r>
      <w:r w:rsidR="00664C18" w:rsidRPr="00D96310">
        <w:rPr>
          <w:rFonts w:ascii="Book Antiqua" w:hAnsi="Book Antiqua"/>
          <w:sz w:val="22"/>
          <w:szCs w:val="22"/>
        </w:rPr>
        <w:t xml:space="preserve">POWER GRID CORPORATION OF INDIA </w:t>
      </w:r>
      <w:r w:rsidRPr="00D96310">
        <w:rPr>
          <w:rFonts w:ascii="Book Antiqua" w:hAnsi="Book Antiqua"/>
          <w:sz w:val="22"/>
          <w:szCs w:val="22"/>
        </w:rPr>
        <w:t>LIMITED</w:t>
      </w:r>
    </w:p>
    <w:p w14:paraId="0450D8F4" w14:textId="77777777" w:rsidR="00664C18" w:rsidRPr="00D96310" w:rsidRDefault="00664C18" w:rsidP="000B2308">
      <w:pPr>
        <w:ind w:left="567"/>
        <w:jc w:val="both"/>
        <w:rPr>
          <w:rFonts w:ascii="Book Antiqua" w:hAnsi="Book Antiqua"/>
          <w:sz w:val="22"/>
          <w:szCs w:val="22"/>
        </w:rPr>
      </w:pPr>
      <w:r w:rsidRPr="00D96310">
        <w:rPr>
          <w:rFonts w:ascii="Book Antiqua" w:hAnsi="Book Antiqua"/>
          <w:sz w:val="22"/>
          <w:szCs w:val="22"/>
        </w:rPr>
        <w:t xml:space="preserve">“SAUDAMINI”, Third Floor, Plot No.2, Sector-29, </w:t>
      </w:r>
    </w:p>
    <w:p w14:paraId="2C9FBEAA" w14:textId="7A228BB6" w:rsidR="00664C18" w:rsidRPr="00D96310" w:rsidRDefault="006E3CDD" w:rsidP="000B2308">
      <w:pPr>
        <w:ind w:left="567"/>
        <w:jc w:val="both"/>
        <w:rPr>
          <w:rFonts w:ascii="Book Antiqua" w:hAnsi="Book Antiqua"/>
          <w:sz w:val="22"/>
          <w:szCs w:val="22"/>
        </w:rPr>
      </w:pPr>
      <w:r w:rsidRPr="00D96310">
        <w:rPr>
          <w:rFonts w:ascii="Book Antiqua" w:hAnsi="Book Antiqua"/>
          <w:sz w:val="22"/>
          <w:szCs w:val="22"/>
        </w:rPr>
        <w:t>Gurugram</w:t>
      </w:r>
      <w:r w:rsidR="00664C18" w:rsidRPr="00D96310">
        <w:rPr>
          <w:rFonts w:ascii="Book Antiqua" w:hAnsi="Book Antiqua"/>
          <w:sz w:val="22"/>
          <w:szCs w:val="22"/>
        </w:rPr>
        <w:t>, Haryana – 122 001</w:t>
      </w:r>
      <w:r w:rsidR="00F94D5C">
        <w:rPr>
          <w:rFonts w:ascii="Book Antiqua" w:hAnsi="Book Antiqua"/>
          <w:sz w:val="22"/>
          <w:szCs w:val="22"/>
        </w:rPr>
        <w:t>, India</w:t>
      </w:r>
      <w:r w:rsidR="00664C18" w:rsidRPr="00D96310">
        <w:rPr>
          <w:rFonts w:ascii="Book Antiqua" w:hAnsi="Book Antiqua"/>
          <w:sz w:val="22"/>
          <w:szCs w:val="22"/>
        </w:rPr>
        <w:t>.</w:t>
      </w:r>
    </w:p>
    <w:p w14:paraId="0762582D" w14:textId="77777777" w:rsidR="00664C18" w:rsidRPr="00D96310" w:rsidRDefault="00664C18" w:rsidP="000B2308">
      <w:pPr>
        <w:ind w:left="567"/>
        <w:jc w:val="both"/>
        <w:rPr>
          <w:rFonts w:ascii="Book Antiqua" w:hAnsi="Book Antiqua"/>
          <w:sz w:val="22"/>
          <w:szCs w:val="22"/>
        </w:rPr>
      </w:pPr>
    </w:p>
    <w:p w14:paraId="62DD76B6" w14:textId="77777777" w:rsidR="00664C18" w:rsidRPr="00093ABA" w:rsidRDefault="00664C18" w:rsidP="000B2308">
      <w:pPr>
        <w:ind w:left="567"/>
        <w:jc w:val="both"/>
        <w:rPr>
          <w:rFonts w:ascii="Book Antiqua" w:hAnsi="Book Antiqua"/>
          <w:b/>
          <w:bCs/>
          <w:sz w:val="22"/>
          <w:szCs w:val="22"/>
        </w:rPr>
      </w:pPr>
      <w:r w:rsidRPr="00D96310">
        <w:rPr>
          <w:rFonts w:ascii="Book Antiqua" w:hAnsi="Book Antiqua"/>
          <w:b/>
          <w:bCs/>
          <w:sz w:val="22"/>
          <w:szCs w:val="22"/>
        </w:rPr>
        <w:t xml:space="preserve">Time </w:t>
      </w:r>
      <w:r w:rsidRPr="00093ABA">
        <w:rPr>
          <w:rFonts w:ascii="Book Antiqua" w:hAnsi="Book Antiqua"/>
          <w:b/>
          <w:bCs/>
          <w:sz w:val="22"/>
          <w:szCs w:val="22"/>
        </w:rPr>
        <w:t>and date for Application Opening:</w:t>
      </w:r>
    </w:p>
    <w:p w14:paraId="651FFF14" w14:textId="4F3C75C8" w:rsidR="00664C18" w:rsidRPr="00D96310" w:rsidRDefault="007E2133" w:rsidP="000B2308">
      <w:pPr>
        <w:ind w:left="567"/>
        <w:jc w:val="both"/>
        <w:rPr>
          <w:rFonts w:ascii="Book Antiqua" w:hAnsi="Book Antiqua"/>
          <w:sz w:val="22"/>
          <w:szCs w:val="22"/>
        </w:rPr>
      </w:pPr>
      <w:r w:rsidRPr="00093ABA">
        <w:rPr>
          <w:rFonts w:ascii="Book Antiqua" w:hAnsi="Book Antiqua"/>
          <w:sz w:val="22"/>
          <w:szCs w:val="22"/>
        </w:rPr>
        <w:t>Date:</w:t>
      </w:r>
      <w:r w:rsidR="00664C18" w:rsidRPr="00093ABA">
        <w:rPr>
          <w:rFonts w:ascii="Book Antiqua" w:hAnsi="Book Antiqua"/>
          <w:b/>
          <w:bCs/>
          <w:sz w:val="22"/>
          <w:szCs w:val="22"/>
        </w:rPr>
        <w:t xml:space="preserve"> </w:t>
      </w:r>
      <w:r w:rsidR="00EE41EE" w:rsidRPr="00093ABA">
        <w:rPr>
          <w:rFonts w:ascii="Book Antiqua" w:hAnsi="Book Antiqua"/>
          <w:b/>
          <w:bCs/>
          <w:color w:val="FF0000"/>
          <w:sz w:val="22"/>
          <w:szCs w:val="22"/>
        </w:rPr>
        <w:t>12/08/2026</w:t>
      </w:r>
    </w:p>
    <w:p w14:paraId="17898FBD" w14:textId="77777777" w:rsidR="00664C18" w:rsidRPr="00D96310" w:rsidRDefault="00664C18" w:rsidP="000B2308">
      <w:pPr>
        <w:ind w:left="567"/>
        <w:jc w:val="both"/>
        <w:rPr>
          <w:rFonts w:ascii="Book Antiqua" w:hAnsi="Book Antiqua"/>
          <w:sz w:val="22"/>
          <w:szCs w:val="22"/>
        </w:rPr>
      </w:pPr>
      <w:r w:rsidRPr="00D96310">
        <w:rPr>
          <w:rFonts w:ascii="Book Antiqua" w:hAnsi="Book Antiqua"/>
          <w:sz w:val="22"/>
          <w:szCs w:val="22"/>
        </w:rPr>
        <w:t xml:space="preserve">Time: </w:t>
      </w:r>
      <w:r w:rsidR="003D1CC0" w:rsidRPr="00D96310">
        <w:rPr>
          <w:rFonts w:ascii="Book Antiqua" w:hAnsi="Book Antiqua"/>
          <w:b/>
          <w:bCs/>
          <w:sz w:val="22"/>
          <w:szCs w:val="22"/>
        </w:rPr>
        <w:t>1</w:t>
      </w:r>
      <w:r w:rsidR="00336AAA" w:rsidRPr="00D96310">
        <w:rPr>
          <w:rFonts w:ascii="Book Antiqua" w:hAnsi="Book Antiqua"/>
          <w:b/>
          <w:bCs/>
          <w:sz w:val="22"/>
          <w:szCs w:val="22"/>
        </w:rPr>
        <w:t>1</w:t>
      </w:r>
      <w:r w:rsidR="003D1CC0" w:rsidRPr="00D96310">
        <w:rPr>
          <w:rFonts w:ascii="Book Antiqua" w:hAnsi="Book Antiqua"/>
          <w:b/>
          <w:bCs/>
          <w:sz w:val="22"/>
          <w:szCs w:val="22"/>
        </w:rPr>
        <w:t>:</w:t>
      </w:r>
      <w:r w:rsidR="002836A0" w:rsidRPr="00D96310">
        <w:rPr>
          <w:rFonts w:ascii="Book Antiqua" w:hAnsi="Book Antiqua"/>
          <w:b/>
          <w:bCs/>
          <w:sz w:val="22"/>
          <w:szCs w:val="22"/>
        </w:rPr>
        <w:t>30</w:t>
      </w:r>
      <w:r w:rsidRPr="00D96310">
        <w:rPr>
          <w:rFonts w:ascii="Book Antiqua" w:hAnsi="Book Antiqua"/>
          <w:b/>
          <w:bCs/>
          <w:sz w:val="22"/>
          <w:szCs w:val="22"/>
        </w:rPr>
        <w:t xml:space="preserve"> hours</w:t>
      </w:r>
      <w:r w:rsidRPr="00D96310">
        <w:rPr>
          <w:rFonts w:ascii="Book Antiqua" w:hAnsi="Book Antiqua"/>
          <w:sz w:val="22"/>
          <w:szCs w:val="22"/>
        </w:rPr>
        <w:t xml:space="preserve"> (Indian Standard Time)</w:t>
      </w:r>
    </w:p>
    <w:p w14:paraId="135C079A" w14:textId="77777777" w:rsidR="00664C18" w:rsidRPr="00D96310" w:rsidRDefault="00664C18" w:rsidP="000B2308">
      <w:pPr>
        <w:tabs>
          <w:tab w:val="left" w:pos="4962"/>
          <w:tab w:val="left" w:pos="5103"/>
        </w:tabs>
        <w:ind w:left="720"/>
        <w:jc w:val="both"/>
        <w:rPr>
          <w:rFonts w:ascii="Book Antiqua" w:hAnsi="Book Antiqua"/>
          <w:b/>
          <w:bCs/>
          <w:sz w:val="22"/>
          <w:szCs w:val="22"/>
        </w:rPr>
      </w:pPr>
    </w:p>
    <w:p w14:paraId="4C9C4C6D" w14:textId="77777777" w:rsidR="00102863" w:rsidRPr="00D96310" w:rsidRDefault="00102863" w:rsidP="000B2308">
      <w:pPr>
        <w:autoSpaceDE w:val="0"/>
        <w:autoSpaceDN w:val="0"/>
        <w:adjustRightInd w:val="0"/>
        <w:ind w:left="567"/>
        <w:jc w:val="both"/>
        <w:rPr>
          <w:rFonts w:ascii="Book Antiqua" w:hAnsi="Book Antiqua"/>
          <w:sz w:val="22"/>
          <w:szCs w:val="22"/>
        </w:rPr>
      </w:pPr>
      <w:r w:rsidRPr="00D96310">
        <w:rPr>
          <w:rFonts w:ascii="Book Antiqua" w:hAnsi="Book Antiqua"/>
          <w:b/>
          <w:bCs/>
          <w:sz w:val="22"/>
          <w:szCs w:val="22"/>
        </w:rPr>
        <w:t xml:space="preserve">The Applicants may please note that there is no </w:t>
      </w:r>
      <w:r w:rsidR="00BF6789" w:rsidRPr="00D96310">
        <w:rPr>
          <w:rFonts w:ascii="Book Antiqua" w:hAnsi="Book Antiqua"/>
          <w:b/>
          <w:bCs/>
          <w:sz w:val="22"/>
          <w:szCs w:val="22"/>
        </w:rPr>
        <w:t>Application</w:t>
      </w:r>
      <w:r w:rsidRPr="00D96310">
        <w:rPr>
          <w:rFonts w:ascii="Book Antiqua" w:hAnsi="Book Antiqua"/>
          <w:b/>
          <w:bCs/>
          <w:sz w:val="22"/>
          <w:szCs w:val="22"/>
        </w:rPr>
        <w:t xml:space="preserve"> fee for this </w:t>
      </w:r>
      <w:r w:rsidR="00886944" w:rsidRPr="00D96310">
        <w:rPr>
          <w:rFonts w:ascii="Book Antiqua" w:hAnsi="Book Antiqua"/>
          <w:b/>
          <w:bCs/>
          <w:sz w:val="22"/>
          <w:szCs w:val="22"/>
        </w:rPr>
        <w:t>EoI</w:t>
      </w:r>
      <w:r w:rsidRPr="00D96310">
        <w:rPr>
          <w:rFonts w:ascii="Book Antiqua" w:hAnsi="Book Antiqua"/>
          <w:b/>
          <w:bCs/>
          <w:sz w:val="22"/>
          <w:szCs w:val="22"/>
        </w:rPr>
        <w:t xml:space="preserve"> process</w:t>
      </w:r>
      <w:r w:rsidRPr="00D96310">
        <w:rPr>
          <w:rFonts w:ascii="Book Antiqua" w:hAnsi="Book Antiqua"/>
          <w:sz w:val="22"/>
          <w:szCs w:val="22"/>
        </w:rPr>
        <w:t>.</w:t>
      </w:r>
    </w:p>
    <w:p w14:paraId="232CD541" w14:textId="77777777" w:rsidR="00B671BC" w:rsidRPr="00D96310" w:rsidRDefault="00B671BC" w:rsidP="000B2308">
      <w:pPr>
        <w:autoSpaceDE w:val="0"/>
        <w:autoSpaceDN w:val="0"/>
        <w:adjustRightInd w:val="0"/>
        <w:jc w:val="both"/>
        <w:rPr>
          <w:rFonts w:ascii="Book Antiqua" w:hAnsi="Book Antiqua"/>
          <w:b/>
          <w:bCs/>
          <w:sz w:val="22"/>
          <w:szCs w:val="22"/>
        </w:rPr>
      </w:pPr>
    </w:p>
    <w:p w14:paraId="09FDE86C" w14:textId="77777777" w:rsidR="00B671BC" w:rsidRPr="00D96310" w:rsidRDefault="00B671BC" w:rsidP="000B2308">
      <w:pPr>
        <w:autoSpaceDE w:val="0"/>
        <w:autoSpaceDN w:val="0"/>
        <w:adjustRightInd w:val="0"/>
        <w:ind w:left="567"/>
        <w:jc w:val="both"/>
        <w:rPr>
          <w:rFonts w:ascii="Book Antiqua" w:hAnsi="Book Antiqua"/>
          <w:strike/>
          <w:color w:val="000000"/>
          <w:sz w:val="22"/>
          <w:szCs w:val="22"/>
          <w:lang w:bidi="hi-IN"/>
        </w:rPr>
      </w:pPr>
      <w:r w:rsidRPr="00D96310">
        <w:rPr>
          <w:rFonts w:ascii="Book Antiqua" w:hAnsi="Book Antiqua"/>
          <w:color w:val="000000"/>
          <w:sz w:val="22"/>
          <w:szCs w:val="22"/>
          <w:lang w:bidi="hi-IN"/>
        </w:rPr>
        <w:t xml:space="preserve">Applicants shall submit details after ensuring that they </w:t>
      </w:r>
      <w:proofErr w:type="gramStart"/>
      <w:r w:rsidRPr="00D96310">
        <w:rPr>
          <w:rFonts w:ascii="Book Antiqua" w:hAnsi="Book Antiqua"/>
          <w:color w:val="000000"/>
          <w:sz w:val="22"/>
          <w:szCs w:val="22"/>
          <w:lang w:bidi="hi-IN"/>
        </w:rPr>
        <w:t>are</w:t>
      </w:r>
      <w:r w:rsidR="00886944"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meeting</w:t>
      </w:r>
      <w:proofErr w:type="gramEnd"/>
      <w:r w:rsidRPr="00D96310">
        <w:rPr>
          <w:rFonts w:ascii="Book Antiqua" w:hAnsi="Book Antiqua"/>
          <w:color w:val="000000"/>
          <w:sz w:val="22"/>
          <w:szCs w:val="22"/>
          <w:lang w:bidi="hi-IN"/>
        </w:rPr>
        <w:t xml:space="preserve"> all our requirements stipulated in Qualifying Requirement. The application shall be submitted strictly as per POWERGRID’s format (Section–</w:t>
      </w:r>
      <w:r w:rsidR="00216B2E" w:rsidRPr="00D96310">
        <w:rPr>
          <w:rFonts w:ascii="Book Antiqua" w:hAnsi="Book Antiqua"/>
          <w:color w:val="000000"/>
          <w:sz w:val="22"/>
          <w:szCs w:val="22"/>
          <w:lang w:bidi="hi-IN"/>
        </w:rPr>
        <w:t>5</w:t>
      </w:r>
      <w:r w:rsidRPr="00D96310">
        <w:rPr>
          <w:rFonts w:ascii="Book Antiqua" w:hAnsi="Book Antiqua"/>
          <w:color w:val="000000"/>
          <w:sz w:val="22"/>
          <w:szCs w:val="22"/>
          <w:lang w:bidi="hi-IN"/>
        </w:rPr>
        <w:t>)</w:t>
      </w:r>
      <w:r w:rsidR="00817697"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w:t>
      </w:r>
    </w:p>
    <w:p w14:paraId="6CCA277C" w14:textId="77777777" w:rsidR="00AD5C4C" w:rsidRPr="00D96310" w:rsidRDefault="00AD5C4C" w:rsidP="000B2308">
      <w:pPr>
        <w:tabs>
          <w:tab w:val="left" w:pos="4962"/>
          <w:tab w:val="left" w:pos="5103"/>
        </w:tabs>
        <w:jc w:val="both"/>
        <w:rPr>
          <w:rFonts w:ascii="Book Antiqua" w:hAnsi="Book Antiqua"/>
          <w:sz w:val="22"/>
          <w:szCs w:val="22"/>
        </w:rPr>
      </w:pPr>
    </w:p>
    <w:p w14:paraId="2259BF5A" w14:textId="77777777" w:rsidR="002836A0"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7</w:t>
      </w:r>
      <w:r w:rsidR="00DD01D0" w:rsidRPr="00D96310">
        <w:rPr>
          <w:rFonts w:ascii="Book Antiqua" w:hAnsi="Book Antiqua"/>
          <w:sz w:val="22"/>
          <w:szCs w:val="22"/>
        </w:rPr>
        <w:t>.0</w:t>
      </w:r>
      <w:r w:rsidR="00DD01D0" w:rsidRPr="00D96310">
        <w:rPr>
          <w:rFonts w:ascii="Book Antiqua" w:hAnsi="Book Antiqua"/>
          <w:sz w:val="22"/>
          <w:szCs w:val="22"/>
        </w:rPr>
        <w:tab/>
      </w:r>
      <w:r w:rsidR="00D851D0" w:rsidRPr="00D96310">
        <w:rPr>
          <w:rFonts w:ascii="Book Antiqua" w:hAnsi="Book Antiqua"/>
          <w:sz w:val="22"/>
          <w:szCs w:val="22"/>
        </w:rPr>
        <w:t xml:space="preserve">All correspondence </w:t>
      </w:r>
      <w:proofErr w:type="gramStart"/>
      <w:r w:rsidR="00D851D0" w:rsidRPr="00D96310">
        <w:rPr>
          <w:rFonts w:ascii="Book Antiqua" w:hAnsi="Book Antiqua"/>
          <w:sz w:val="22"/>
          <w:szCs w:val="22"/>
        </w:rPr>
        <w:t>with regard to</w:t>
      </w:r>
      <w:proofErr w:type="gramEnd"/>
      <w:r w:rsidR="00D851D0" w:rsidRPr="00D96310">
        <w:rPr>
          <w:rFonts w:ascii="Book Antiqua" w:hAnsi="Book Antiqua"/>
          <w:sz w:val="22"/>
          <w:szCs w:val="22"/>
        </w:rPr>
        <w:t xml:space="preserve"> the above shall be </w:t>
      </w:r>
      <w:proofErr w:type="gramStart"/>
      <w:r w:rsidR="00D851D0" w:rsidRPr="00D96310">
        <w:rPr>
          <w:rFonts w:ascii="Book Antiqua" w:hAnsi="Book Antiqua"/>
          <w:sz w:val="22"/>
          <w:szCs w:val="22"/>
        </w:rPr>
        <w:t>to</w:t>
      </w:r>
      <w:proofErr w:type="gramEnd"/>
      <w:r w:rsidR="00D851D0" w:rsidRPr="00D96310">
        <w:rPr>
          <w:rFonts w:ascii="Book Antiqua" w:hAnsi="Book Antiqua"/>
          <w:sz w:val="22"/>
          <w:szCs w:val="22"/>
        </w:rPr>
        <w:t xml:space="preserve"> the following address.</w:t>
      </w:r>
      <w:r w:rsidR="00DD01D0" w:rsidRPr="00D96310">
        <w:rPr>
          <w:rFonts w:ascii="Book Antiqua" w:hAnsi="Book Antiqua"/>
          <w:sz w:val="22"/>
          <w:szCs w:val="22"/>
        </w:rPr>
        <w:t xml:space="preserve"> </w:t>
      </w:r>
    </w:p>
    <w:p w14:paraId="4A3B00AD" w14:textId="77777777" w:rsidR="00EE41EE" w:rsidRDefault="00EE41EE" w:rsidP="000B2308">
      <w:pPr>
        <w:ind w:left="567"/>
        <w:rPr>
          <w:rFonts w:ascii="Book Antiqua" w:hAnsi="Book Antiqua"/>
          <w:b/>
          <w:sz w:val="22"/>
          <w:szCs w:val="22"/>
          <w:lang w:val="en-GB"/>
        </w:rPr>
      </w:pPr>
    </w:p>
    <w:p w14:paraId="3A04500E" w14:textId="77777777" w:rsidR="00EE41EE" w:rsidRDefault="00EE41EE" w:rsidP="00EE41EE">
      <w:pPr>
        <w:ind w:firstLine="567"/>
        <w:jc w:val="both"/>
        <w:rPr>
          <w:rFonts w:ascii="Book Antiqua" w:hAnsi="Book Antiqua" w:cs="Arial"/>
          <w:b/>
          <w:bCs/>
          <w:sz w:val="22"/>
          <w:szCs w:val="22"/>
          <w:lang w:val="en-GB"/>
        </w:rPr>
      </w:pPr>
      <w:r w:rsidRPr="0041171C">
        <w:rPr>
          <w:rFonts w:ascii="Book Antiqua" w:hAnsi="Book Antiqua" w:cs="Arial"/>
          <w:b/>
          <w:bCs/>
          <w:sz w:val="22"/>
          <w:szCs w:val="22"/>
          <w:lang w:val="en-GB"/>
        </w:rPr>
        <w:t>Sr. DGM/DGM (CS-G2),</w:t>
      </w:r>
    </w:p>
    <w:p w14:paraId="527FED45" w14:textId="77777777" w:rsidR="00EE41EE" w:rsidRPr="006C565A" w:rsidRDefault="00EE41EE" w:rsidP="00EE41EE">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Power Grid Corporation of India Limited</w:t>
      </w:r>
    </w:p>
    <w:p w14:paraId="10BE5526" w14:textId="77777777" w:rsidR="00EE41EE" w:rsidRPr="006C565A" w:rsidRDefault="00EE41EE" w:rsidP="00EE41EE">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‘Saudamini’, 3rd Floor, Plot No.-2, Sector-29</w:t>
      </w:r>
    </w:p>
    <w:p w14:paraId="70D5478D" w14:textId="77777777" w:rsidR="00EE41EE" w:rsidRPr="006C565A" w:rsidRDefault="00EE41EE" w:rsidP="00EE41EE">
      <w:pPr>
        <w:ind w:left="709" w:hanging="142"/>
        <w:jc w:val="both"/>
        <w:rPr>
          <w:rFonts w:ascii="Book Antiqua" w:hAnsi="Book Antiqua" w:cs="Arial"/>
          <w:sz w:val="22"/>
          <w:szCs w:val="22"/>
          <w:lang w:val="en-GB"/>
        </w:rPr>
      </w:pPr>
      <w:r w:rsidRPr="006C565A">
        <w:rPr>
          <w:rFonts w:ascii="Book Antiqua" w:hAnsi="Book Antiqua" w:cs="Arial"/>
          <w:sz w:val="22"/>
          <w:szCs w:val="22"/>
          <w:lang w:val="en-GB"/>
        </w:rPr>
        <w:t>Gurugram (Haryana) - 122001.</w:t>
      </w:r>
    </w:p>
    <w:p w14:paraId="4126E7A1" w14:textId="77777777" w:rsidR="00EE41EE" w:rsidRPr="0041171C" w:rsidRDefault="00EE41EE" w:rsidP="00EE41EE">
      <w:pPr>
        <w:ind w:firstLine="567"/>
        <w:jc w:val="both"/>
        <w:rPr>
          <w:rFonts w:ascii="Book Antiqua" w:hAnsi="Book Antiqua" w:cs="Arial"/>
          <w:b/>
          <w:bCs/>
          <w:sz w:val="22"/>
          <w:szCs w:val="22"/>
          <w:lang w:val="en-GB"/>
        </w:rPr>
      </w:pPr>
    </w:p>
    <w:p w14:paraId="0C90EBA0" w14:textId="77777777" w:rsidR="00EE41EE" w:rsidRPr="00BD3381" w:rsidRDefault="00EE41EE" w:rsidP="00EE41EE">
      <w:pPr>
        <w:ind w:firstLine="567"/>
        <w:jc w:val="both"/>
        <w:rPr>
          <w:rFonts w:ascii="Book Antiqua" w:hAnsi="Book Antiqua" w:cs="Arial"/>
          <w:sz w:val="22"/>
          <w:szCs w:val="22"/>
          <w:lang w:val="en-GB"/>
        </w:rPr>
      </w:pPr>
      <w:r w:rsidRPr="00BD3381">
        <w:rPr>
          <w:rFonts w:ascii="Book Antiqua" w:hAnsi="Book Antiqua" w:cs="Arial"/>
          <w:sz w:val="22"/>
          <w:szCs w:val="22"/>
          <w:lang w:val="en-GB"/>
        </w:rPr>
        <w:t xml:space="preserve">(Thru Board) +91-124-282- </w:t>
      </w:r>
      <w:r w:rsidRPr="00BD3381">
        <w:rPr>
          <w:rFonts w:ascii="Book Antiqua" w:hAnsi="Book Antiqua" w:cs="Arial"/>
          <w:sz w:val="22"/>
          <w:szCs w:val="22"/>
        </w:rPr>
        <w:t>2387/</w:t>
      </w:r>
      <w:r w:rsidRPr="00BD3381">
        <w:rPr>
          <w:rFonts w:ascii="Book Antiqua" w:hAnsi="Book Antiqua" w:cs="Arial"/>
          <w:sz w:val="22"/>
          <w:szCs w:val="22"/>
          <w:lang w:val="en-GB"/>
        </w:rPr>
        <w:t>2312</w:t>
      </w:r>
    </w:p>
    <w:p w14:paraId="2EAC0E53" w14:textId="77777777" w:rsidR="00EE41EE" w:rsidRPr="00BD3381" w:rsidRDefault="00EE41EE" w:rsidP="00EE41EE">
      <w:pPr>
        <w:ind w:firstLine="567"/>
        <w:jc w:val="both"/>
        <w:rPr>
          <w:rFonts w:ascii="Book Antiqua" w:hAnsi="Book Antiqua" w:cs="Arial"/>
          <w:sz w:val="22"/>
          <w:szCs w:val="22"/>
          <w:lang w:val="en-GB"/>
        </w:rPr>
      </w:pPr>
      <w:r w:rsidRPr="00BD3381">
        <w:rPr>
          <w:rFonts w:ascii="Book Antiqua" w:hAnsi="Book Antiqua" w:cs="Arial"/>
          <w:sz w:val="22"/>
          <w:szCs w:val="22"/>
          <w:lang w:val="en-GB"/>
        </w:rPr>
        <w:t>Mobile: +91- 7042238999/9999883602</w:t>
      </w:r>
    </w:p>
    <w:p w14:paraId="19AE5EA5" w14:textId="77777777" w:rsidR="00EE41EE" w:rsidRPr="00BD3381" w:rsidRDefault="00EE41EE" w:rsidP="00EE41EE">
      <w:pPr>
        <w:ind w:firstLine="567"/>
        <w:jc w:val="both"/>
        <w:rPr>
          <w:rFonts w:ascii="Book Antiqua" w:hAnsi="Book Antiqua"/>
          <w:sz w:val="22"/>
          <w:szCs w:val="22"/>
          <w:lang w:val="en-GB"/>
        </w:rPr>
      </w:pPr>
      <w:r w:rsidRPr="00BD3381">
        <w:rPr>
          <w:rFonts w:ascii="Book Antiqua" w:hAnsi="Book Antiqua"/>
          <w:sz w:val="22"/>
          <w:szCs w:val="22"/>
          <w:lang w:val="en-GB"/>
        </w:rPr>
        <w:t xml:space="preserve">Fax </w:t>
      </w:r>
      <w:proofErr w:type="gramStart"/>
      <w:r w:rsidRPr="00BD3381">
        <w:rPr>
          <w:rFonts w:ascii="Book Antiqua" w:hAnsi="Book Antiqua"/>
          <w:sz w:val="22"/>
          <w:szCs w:val="22"/>
          <w:lang w:val="en-GB"/>
        </w:rPr>
        <w:t>Nos.:-</w:t>
      </w:r>
      <w:proofErr w:type="gramEnd"/>
      <w:r w:rsidRPr="00BD3381">
        <w:rPr>
          <w:rFonts w:ascii="Book Antiqua" w:hAnsi="Book Antiqua"/>
          <w:sz w:val="22"/>
          <w:szCs w:val="22"/>
          <w:lang w:val="en-GB"/>
        </w:rPr>
        <w:t xml:space="preserve"> 0091-(0)124-2571831</w:t>
      </w:r>
    </w:p>
    <w:p w14:paraId="5171A746" w14:textId="77777777" w:rsidR="00EE41EE" w:rsidRPr="00BD3381" w:rsidRDefault="00EE41EE" w:rsidP="00EE41EE">
      <w:pPr>
        <w:ind w:firstLine="567"/>
        <w:jc w:val="both"/>
        <w:rPr>
          <w:rFonts w:ascii="Book Antiqua" w:hAnsi="Book Antiqua"/>
          <w:sz w:val="22"/>
          <w:szCs w:val="22"/>
        </w:rPr>
      </w:pPr>
      <w:r w:rsidRPr="00BD3381">
        <w:rPr>
          <w:rFonts w:ascii="Book Antiqua" w:hAnsi="Book Antiqua" w:cs="Arial"/>
          <w:sz w:val="22"/>
          <w:szCs w:val="22"/>
          <w:lang w:val="en-GB"/>
        </w:rPr>
        <w:t>e-</w:t>
      </w:r>
      <w:r w:rsidRPr="00BD3381">
        <w:rPr>
          <w:rFonts w:ascii="Book Antiqua" w:hAnsi="Book Antiqua" w:cs="Arial"/>
          <w:snapToGrid w:val="0"/>
          <w:sz w:val="22"/>
          <w:szCs w:val="22"/>
        </w:rPr>
        <w:t>mail:</w:t>
      </w:r>
      <w:r w:rsidRPr="00BD3381">
        <w:rPr>
          <w:rFonts w:ascii="Book Antiqua" w:hAnsi="Book Antiqua" w:cs="Arial"/>
          <w:sz w:val="22"/>
          <w:szCs w:val="22"/>
          <w:lang w:val="en-GB"/>
        </w:rPr>
        <w:t xml:space="preserve"> </w:t>
      </w:r>
      <w:hyperlink r:id="rId20" w:history="1">
        <w:r w:rsidRPr="00764936">
          <w:rPr>
            <w:rStyle w:val="Hyperlink"/>
            <w:rFonts w:ascii="Book Antiqua" w:hAnsi="Book Antiqua"/>
            <w:sz w:val="22"/>
            <w:szCs w:val="22"/>
          </w:rPr>
          <w:t>neelam.singh@powergrid.in</w:t>
        </w:r>
      </w:hyperlink>
      <w:r w:rsidRPr="00BD3381">
        <w:rPr>
          <w:rFonts w:ascii="Book Antiqua" w:hAnsi="Book Antiqua"/>
          <w:sz w:val="22"/>
          <w:szCs w:val="22"/>
        </w:rPr>
        <w:t xml:space="preserve"> ; </w:t>
      </w:r>
    </w:p>
    <w:p w14:paraId="102AFF46" w14:textId="77777777" w:rsidR="00EE41EE" w:rsidRPr="00D96310" w:rsidRDefault="00EE41EE" w:rsidP="00EE41EE">
      <w:pPr>
        <w:tabs>
          <w:tab w:val="left" w:pos="1276"/>
        </w:tabs>
        <w:jc w:val="both"/>
        <w:rPr>
          <w:rFonts w:ascii="Book Antiqua" w:hAnsi="Book Antiqua"/>
          <w:sz w:val="22"/>
          <w:szCs w:val="22"/>
        </w:rPr>
      </w:pPr>
      <w:r>
        <w:rPr>
          <w:rFonts w:ascii="Book Antiqua" w:hAnsi="Book Antiqua"/>
          <w:sz w:val="22"/>
          <w:szCs w:val="22"/>
        </w:rPr>
        <w:tab/>
      </w:r>
      <w:hyperlink r:id="rId21" w:history="1">
        <w:r w:rsidRPr="00764936">
          <w:rPr>
            <w:rStyle w:val="Hyperlink"/>
            <w:rFonts w:ascii="Book Antiqua" w:hAnsi="Book Antiqua"/>
            <w:sz w:val="22"/>
            <w:szCs w:val="22"/>
          </w:rPr>
          <w:t>kapilmandil@powergrid.in</w:t>
        </w:r>
      </w:hyperlink>
      <w:r>
        <w:rPr>
          <w:rFonts w:ascii="Book Antiqua" w:hAnsi="Book Antiqua"/>
          <w:sz w:val="22"/>
          <w:szCs w:val="22"/>
        </w:rPr>
        <w:t>.</w:t>
      </w:r>
    </w:p>
    <w:p w14:paraId="302A494F" w14:textId="77777777" w:rsidR="00BD4237" w:rsidRPr="00D96310" w:rsidRDefault="00BD4237" w:rsidP="000B2308">
      <w:pPr>
        <w:autoSpaceDE w:val="0"/>
        <w:autoSpaceDN w:val="0"/>
        <w:adjustRightInd w:val="0"/>
        <w:ind w:left="810" w:firstLine="270"/>
        <w:jc w:val="both"/>
        <w:rPr>
          <w:rFonts w:ascii="Book Antiqua" w:hAnsi="Book Antiqua"/>
          <w:sz w:val="22"/>
          <w:szCs w:val="22"/>
        </w:rPr>
      </w:pPr>
    </w:p>
    <w:p w14:paraId="20DFA988" w14:textId="77777777" w:rsidR="009942F1" w:rsidRPr="00D96310" w:rsidRDefault="002749A5" w:rsidP="000B2308">
      <w:pPr>
        <w:autoSpaceDE w:val="0"/>
        <w:autoSpaceDN w:val="0"/>
        <w:adjustRightInd w:val="0"/>
        <w:ind w:left="567" w:hanging="513"/>
        <w:jc w:val="both"/>
        <w:rPr>
          <w:rFonts w:ascii="Book Antiqua" w:hAnsi="Book Antiqua"/>
          <w:sz w:val="22"/>
          <w:szCs w:val="22"/>
        </w:rPr>
      </w:pPr>
      <w:r w:rsidRPr="00D96310">
        <w:rPr>
          <w:rFonts w:ascii="Book Antiqua" w:hAnsi="Book Antiqua"/>
          <w:sz w:val="22"/>
          <w:szCs w:val="22"/>
        </w:rPr>
        <w:t>8</w:t>
      </w:r>
      <w:r w:rsidR="009942F1" w:rsidRPr="00D96310">
        <w:rPr>
          <w:rFonts w:ascii="Book Antiqua" w:hAnsi="Book Antiqua"/>
          <w:sz w:val="22"/>
          <w:szCs w:val="22"/>
        </w:rPr>
        <w:t>.0</w:t>
      </w:r>
      <w:r w:rsidR="009942F1" w:rsidRPr="00D96310">
        <w:rPr>
          <w:rFonts w:ascii="Book Antiqua" w:hAnsi="Book Antiqua"/>
          <w:sz w:val="22"/>
          <w:szCs w:val="22"/>
        </w:rPr>
        <w:tab/>
      </w:r>
      <w:r w:rsidR="002E649C" w:rsidRPr="00D96310">
        <w:rPr>
          <w:rFonts w:ascii="Book Antiqua" w:hAnsi="Book Antiqua"/>
          <w:sz w:val="22"/>
          <w:szCs w:val="22"/>
        </w:rPr>
        <w:t>Applicants</w:t>
      </w:r>
      <w:r w:rsidR="009942F1" w:rsidRPr="00D96310">
        <w:rPr>
          <w:rFonts w:ascii="Book Antiqua" w:hAnsi="Book Antiqua"/>
          <w:sz w:val="22"/>
          <w:szCs w:val="22"/>
        </w:rPr>
        <w:t xml:space="preserve"> are requested to open the following link for pre-requisite system settings of PRANIT portal and manual/video tutorial regarding information for </w:t>
      </w:r>
      <w:r w:rsidR="002E649C" w:rsidRPr="00D96310">
        <w:rPr>
          <w:rFonts w:ascii="Book Antiqua" w:hAnsi="Book Antiqua"/>
          <w:sz w:val="22"/>
          <w:szCs w:val="22"/>
        </w:rPr>
        <w:t>Application</w:t>
      </w:r>
      <w:r w:rsidR="009942F1" w:rsidRPr="00D96310">
        <w:rPr>
          <w:rFonts w:ascii="Book Antiqua" w:hAnsi="Book Antiqua"/>
          <w:sz w:val="22"/>
          <w:szCs w:val="22"/>
        </w:rPr>
        <w:t xml:space="preserve"> submission:</w:t>
      </w:r>
    </w:p>
    <w:p w14:paraId="3F779D2C" w14:textId="77777777" w:rsidR="009942F1" w:rsidRPr="00D96310" w:rsidRDefault="009942F1" w:rsidP="000B2308">
      <w:pPr>
        <w:ind w:left="709" w:hanging="142"/>
        <w:rPr>
          <w:rFonts w:ascii="Book Antiqua" w:hAnsi="Book Antiqua"/>
          <w:sz w:val="22"/>
          <w:szCs w:val="22"/>
        </w:rPr>
      </w:pPr>
      <w:hyperlink r:id="rId22" w:history="1">
        <w:r w:rsidRPr="00D96310">
          <w:rPr>
            <w:rStyle w:val="Hyperlink"/>
            <w:rFonts w:ascii="Book Antiqua" w:hAnsi="Book Antiqua"/>
            <w:sz w:val="22"/>
            <w:szCs w:val="22"/>
          </w:rPr>
          <w:t>https://etender.powergrid.in/new_logon2/User_Help_Menu.html</w:t>
        </w:r>
      </w:hyperlink>
    </w:p>
    <w:p w14:paraId="6AD587DC" w14:textId="77777777" w:rsidR="009942F1" w:rsidRPr="00D96310" w:rsidRDefault="009942F1" w:rsidP="000B2308">
      <w:pPr>
        <w:ind w:left="720" w:hanging="720"/>
        <w:jc w:val="both"/>
        <w:rPr>
          <w:rFonts w:ascii="Book Antiqua" w:hAnsi="Book Antiqua"/>
          <w:sz w:val="22"/>
          <w:szCs w:val="22"/>
        </w:rPr>
      </w:pPr>
      <w:r w:rsidRPr="00D96310">
        <w:rPr>
          <w:rFonts w:ascii="Book Antiqua" w:hAnsi="Book Antiqua"/>
          <w:sz w:val="22"/>
          <w:szCs w:val="22"/>
        </w:rPr>
        <w:tab/>
      </w:r>
    </w:p>
    <w:p w14:paraId="1CC9EBD3"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In case any technical issue remains unresolved, </w:t>
      </w:r>
      <w:r w:rsidR="002E649C" w:rsidRPr="00D96310">
        <w:rPr>
          <w:rFonts w:ascii="Book Antiqua" w:hAnsi="Book Antiqua"/>
          <w:sz w:val="22"/>
          <w:szCs w:val="22"/>
        </w:rPr>
        <w:t>Applicant</w:t>
      </w:r>
      <w:r w:rsidRPr="00D96310">
        <w:rPr>
          <w:rFonts w:ascii="Book Antiqua" w:hAnsi="Book Antiqua"/>
          <w:sz w:val="22"/>
          <w:szCs w:val="22"/>
        </w:rPr>
        <w:t xml:space="preserve"> may contact the ERP SRM Helpdesk support as per the details below:  </w:t>
      </w:r>
    </w:p>
    <w:p w14:paraId="0968BC85" w14:textId="77777777" w:rsidR="009942F1" w:rsidRPr="00D96310" w:rsidRDefault="009942F1" w:rsidP="000B2308">
      <w:pPr>
        <w:ind w:left="709" w:firstLine="11"/>
        <w:jc w:val="both"/>
        <w:rPr>
          <w:rFonts w:ascii="Book Antiqua" w:hAnsi="Book Antiqua"/>
          <w:sz w:val="22"/>
          <w:szCs w:val="22"/>
        </w:rPr>
      </w:pPr>
    </w:p>
    <w:p w14:paraId="1214FD01"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Phone No – 0124-2823456 (with call hunting feature)</w:t>
      </w:r>
    </w:p>
    <w:p w14:paraId="4A3ADC2A" w14:textId="77777777" w:rsidR="009942F1" w:rsidRPr="00D96310" w:rsidRDefault="009942F1"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Timings – 9:00 am To 6:00 pm</w:t>
      </w:r>
    </w:p>
    <w:p w14:paraId="4F1D1811" w14:textId="77777777" w:rsidR="009942F1" w:rsidRPr="00D96310" w:rsidRDefault="009942F1" w:rsidP="000B2308">
      <w:pPr>
        <w:ind w:left="709" w:firstLine="11"/>
        <w:jc w:val="both"/>
        <w:rPr>
          <w:rFonts w:ascii="Book Antiqua" w:hAnsi="Book Antiqua"/>
          <w:sz w:val="22"/>
          <w:szCs w:val="22"/>
        </w:rPr>
      </w:pPr>
    </w:p>
    <w:p w14:paraId="2A3111BA" w14:textId="77777777" w:rsidR="009942F1" w:rsidRPr="00D96310" w:rsidRDefault="002E649C"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lastRenderedPageBreak/>
        <w:t>Applicants</w:t>
      </w:r>
      <w:r w:rsidR="009942F1" w:rsidRPr="00D96310">
        <w:rPr>
          <w:rFonts w:ascii="Book Antiqua" w:hAnsi="Book Antiqua"/>
          <w:sz w:val="22"/>
          <w:szCs w:val="22"/>
        </w:rPr>
        <w:t xml:space="preserve"> are advised to contact the Helpdesk minimum 2 working days before </w:t>
      </w:r>
      <w:r w:rsidRPr="00D96310">
        <w:rPr>
          <w:rFonts w:ascii="Book Antiqua" w:hAnsi="Book Antiqua"/>
          <w:sz w:val="22"/>
          <w:szCs w:val="22"/>
        </w:rPr>
        <w:t>Application</w:t>
      </w:r>
      <w:r w:rsidR="009942F1" w:rsidRPr="00D96310">
        <w:rPr>
          <w:rFonts w:ascii="Book Antiqua" w:hAnsi="Book Antiqua"/>
          <w:sz w:val="22"/>
          <w:szCs w:val="22"/>
        </w:rPr>
        <w:t xml:space="preserve"> Submission Deadline for assistance.</w:t>
      </w:r>
    </w:p>
    <w:p w14:paraId="3781E656" w14:textId="77777777" w:rsidR="009942F1" w:rsidRPr="00D96310" w:rsidRDefault="009942F1" w:rsidP="000B2308">
      <w:pPr>
        <w:jc w:val="both"/>
        <w:rPr>
          <w:rStyle w:val="Hyperlink"/>
          <w:rFonts w:ascii="Book Antiqua" w:hAnsi="Book Antiqua"/>
          <w:iCs/>
          <w:sz w:val="22"/>
          <w:szCs w:val="22"/>
          <w:lang w:val="en-GB"/>
        </w:rPr>
      </w:pPr>
    </w:p>
    <w:p w14:paraId="0D6E3BF3" w14:textId="77777777" w:rsidR="001713F2" w:rsidRPr="00D96310" w:rsidRDefault="001713F2" w:rsidP="000B2308">
      <w:pPr>
        <w:jc w:val="both"/>
        <w:rPr>
          <w:rFonts w:ascii="Book Antiqua" w:hAnsi="Book Antiqua"/>
          <w:b/>
          <w:color w:val="FF0000"/>
          <w:sz w:val="22"/>
          <w:szCs w:val="22"/>
          <w:lang w:val="en-GB"/>
        </w:rPr>
      </w:pPr>
      <w:bookmarkStart w:id="1" w:name="_Hlk78535830"/>
      <w:r w:rsidRPr="00D96310">
        <w:rPr>
          <w:rFonts w:ascii="Book Antiqua" w:hAnsi="Book Antiqua"/>
          <w:b/>
          <w:color w:val="FF0000"/>
          <w:sz w:val="22"/>
          <w:szCs w:val="22"/>
          <w:u w:val="single"/>
          <w:lang w:val="en-GB"/>
        </w:rPr>
        <w:t>Note-</w:t>
      </w:r>
      <w:r w:rsidRPr="00D96310">
        <w:rPr>
          <w:rFonts w:ascii="Book Antiqua" w:hAnsi="Book Antiqua"/>
          <w:b/>
          <w:color w:val="FF0000"/>
          <w:sz w:val="22"/>
          <w:szCs w:val="22"/>
          <w:lang w:val="en-GB"/>
        </w:rPr>
        <w:tab/>
      </w:r>
      <w:r w:rsidRPr="00D96310">
        <w:rPr>
          <w:rFonts w:ascii="Book Antiqua" w:hAnsi="Book Antiqua"/>
          <w:color w:val="FF0000"/>
          <w:spacing w:val="-2"/>
          <w:sz w:val="22"/>
          <w:szCs w:val="22"/>
        </w:rPr>
        <w:t>At the time of submission of the Application, Applicants are required to make sure that:</w:t>
      </w:r>
    </w:p>
    <w:p w14:paraId="58FE906C"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color w:val="FF0000"/>
          <w:spacing w:val="-2"/>
        </w:rPr>
      </w:pPr>
      <w:r w:rsidRPr="00D96310">
        <w:rPr>
          <w:rFonts w:ascii="Book Antiqua" w:hAnsi="Book Antiqua"/>
          <w:color w:val="FF0000"/>
          <w:spacing w:val="-2"/>
        </w:rPr>
        <w:t xml:space="preserve">The </w:t>
      </w:r>
      <w:bookmarkStart w:id="2" w:name="_Hlk78535697"/>
      <w:r w:rsidRPr="00D96310">
        <w:rPr>
          <w:rFonts w:ascii="Book Antiqua" w:hAnsi="Book Antiqua"/>
          <w:color w:val="FF0000"/>
          <w:spacing w:val="-2"/>
        </w:rPr>
        <w:t xml:space="preserve">First Envelope excel with file named </w:t>
      </w:r>
      <w:r w:rsidRPr="00D96310">
        <w:rPr>
          <w:rFonts w:ascii="Book Antiqua" w:hAnsi="Book Antiqua"/>
          <w:b/>
          <w:color w:val="FF0000"/>
          <w:spacing w:val="-2"/>
        </w:rPr>
        <w:t xml:space="preserve">“First Envelope and Bid Forms” </w:t>
      </w:r>
      <w:r w:rsidRPr="00D96310">
        <w:rPr>
          <w:rFonts w:ascii="Book Antiqua" w:hAnsi="Book Antiqua"/>
          <w:color w:val="FF0000"/>
          <w:spacing w:val="-2"/>
        </w:rPr>
        <w:t xml:space="preserve">must be uploaded </w:t>
      </w:r>
      <w:proofErr w:type="spellStart"/>
      <w:r w:rsidRPr="00D96310">
        <w:rPr>
          <w:rFonts w:ascii="Book Antiqua" w:hAnsi="Book Antiqua"/>
          <w:color w:val="FF0000"/>
          <w:spacing w:val="-2"/>
        </w:rPr>
        <w:t>alongwith</w:t>
      </w:r>
      <w:proofErr w:type="spellEnd"/>
      <w:r w:rsidRPr="00D96310">
        <w:rPr>
          <w:rFonts w:ascii="Book Antiqua" w:hAnsi="Book Antiqua"/>
          <w:color w:val="FF0000"/>
          <w:spacing w:val="-2"/>
        </w:rPr>
        <w:t xml:space="preserve"> the </w:t>
      </w:r>
      <w:bookmarkEnd w:id="2"/>
      <w:r w:rsidRPr="00D96310">
        <w:rPr>
          <w:rFonts w:ascii="Book Antiqua" w:hAnsi="Book Antiqua"/>
          <w:color w:val="FF0000"/>
          <w:spacing w:val="-2"/>
        </w:rPr>
        <w:t xml:space="preserve">Application. </w:t>
      </w:r>
    </w:p>
    <w:p w14:paraId="38F77373" w14:textId="77777777" w:rsidR="001713F2" w:rsidRPr="00D96310" w:rsidRDefault="001713F2" w:rsidP="000B2308">
      <w:pPr>
        <w:jc w:val="both"/>
        <w:rPr>
          <w:rFonts w:ascii="Book Antiqua" w:hAnsi="Book Antiqua"/>
          <w:color w:val="FF0000"/>
          <w:spacing w:val="-2"/>
          <w:sz w:val="22"/>
          <w:szCs w:val="22"/>
        </w:rPr>
      </w:pPr>
    </w:p>
    <w:p w14:paraId="0814D20E" w14:textId="77777777" w:rsidR="001713F2" w:rsidRPr="00D96310" w:rsidRDefault="001713F2" w:rsidP="000B2308">
      <w:pPr>
        <w:pStyle w:val="ListParagraph"/>
        <w:numPr>
          <w:ilvl w:val="0"/>
          <w:numId w:val="4"/>
        </w:numPr>
        <w:spacing w:after="0" w:line="240" w:lineRule="auto"/>
        <w:ind w:left="1170" w:hanging="450"/>
        <w:jc w:val="both"/>
        <w:rPr>
          <w:rFonts w:ascii="Book Antiqua" w:hAnsi="Book Antiqua"/>
          <w:b/>
          <w:color w:val="FF0000"/>
          <w:lang w:val="en-GB"/>
        </w:rPr>
      </w:pPr>
      <w:r w:rsidRPr="00D96310">
        <w:rPr>
          <w:rFonts w:ascii="Book Antiqua" w:hAnsi="Book Antiqua"/>
          <w:color w:val="FF0000"/>
          <w:spacing w:val="-2"/>
        </w:rPr>
        <w:t xml:space="preserve">The </w:t>
      </w:r>
      <w:bookmarkStart w:id="3" w:name="_Hlk78535766"/>
      <w:r w:rsidRPr="00D96310">
        <w:rPr>
          <w:rFonts w:ascii="Book Antiqua" w:hAnsi="Book Antiqua"/>
          <w:color w:val="FF0000"/>
          <w:spacing w:val="-2"/>
        </w:rPr>
        <w:t xml:space="preserve">Second Envelope excel with file named </w:t>
      </w:r>
      <w:r w:rsidRPr="00D96310">
        <w:rPr>
          <w:rFonts w:ascii="Book Antiqua" w:hAnsi="Book Antiqua"/>
          <w:b/>
          <w:color w:val="FF0000"/>
          <w:spacing w:val="-2"/>
        </w:rPr>
        <w:t>“</w:t>
      </w:r>
      <w:proofErr w:type="spellStart"/>
      <w:r w:rsidRPr="00D96310">
        <w:rPr>
          <w:rFonts w:ascii="Book Antiqua" w:hAnsi="Book Antiqua"/>
          <w:b/>
          <w:color w:val="FF0000"/>
          <w:spacing w:val="-2"/>
        </w:rPr>
        <w:t>Price_</w:t>
      </w:r>
      <w:r w:rsidR="000F6495" w:rsidRPr="00D96310">
        <w:rPr>
          <w:rFonts w:ascii="Book Antiqua" w:hAnsi="Book Antiqua"/>
          <w:b/>
          <w:color w:val="FF0000"/>
          <w:spacing w:val="-2"/>
        </w:rPr>
        <w:t>S</w:t>
      </w:r>
      <w:r w:rsidRPr="00D96310">
        <w:rPr>
          <w:rFonts w:ascii="Book Antiqua" w:hAnsi="Book Antiqua"/>
          <w:b/>
          <w:color w:val="FF0000"/>
          <w:spacing w:val="-2"/>
        </w:rPr>
        <w:t>chedule</w:t>
      </w:r>
      <w:proofErr w:type="spellEnd"/>
      <w:r w:rsidRPr="00D96310">
        <w:rPr>
          <w:rFonts w:ascii="Book Antiqua" w:hAnsi="Book Antiqua"/>
          <w:b/>
          <w:color w:val="FF0000"/>
          <w:spacing w:val="-2"/>
        </w:rPr>
        <w:t>”</w:t>
      </w:r>
      <w:r w:rsidRPr="00D96310">
        <w:rPr>
          <w:rFonts w:ascii="Book Antiqua" w:hAnsi="Book Antiqua"/>
          <w:color w:val="FF0000"/>
          <w:spacing w:val="-2"/>
        </w:rPr>
        <w:t xml:space="preserve"> must be uploaded </w:t>
      </w:r>
      <w:proofErr w:type="spellStart"/>
      <w:r w:rsidRPr="00D96310">
        <w:rPr>
          <w:rFonts w:ascii="Book Antiqua" w:hAnsi="Book Antiqua"/>
          <w:color w:val="FF0000"/>
          <w:spacing w:val="-2"/>
        </w:rPr>
        <w:t>alongwith</w:t>
      </w:r>
      <w:proofErr w:type="spellEnd"/>
      <w:r w:rsidRPr="00D96310">
        <w:rPr>
          <w:rFonts w:ascii="Book Antiqua" w:hAnsi="Book Antiqua"/>
          <w:color w:val="FF0000"/>
          <w:spacing w:val="-2"/>
        </w:rPr>
        <w:t xml:space="preserve"> the </w:t>
      </w:r>
      <w:bookmarkEnd w:id="3"/>
      <w:r w:rsidRPr="00D96310">
        <w:rPr>
          <w:rFonts w:ascii="Book Antiqua" w:hAnsi="Book Antiqua"/>
          <w:color w:val="FF0000"/>
          <w:spacing w:val="-2"/>
        </w:rPr>
        <w:t>Application.</w:t>
      </w:r>
    </w:p>
    <w:p w14:paraId="21CB1D4F" w14:textId="77777777" w:rsidR="001713F2" w:rsidRPr="00D96310" w:rsidRDefault="001713F2" w:rsidP="000B2308">
      <w:pPr>
        <w:jc w:val="center"/>
        <w:rPr>
          <w:rFonts w:ascii="Book Antiqua" w:hAnsi="Book Antiqua"/>
          <w:b/>
          <w:sz w:val="22"/>
          <w:szCs w:val="22"/>
          <w:lang w:val="en-GB"/>
        </w:rPr>
      </w:pPr>
    </w:p>
    <w:p w14:paraId="08301859" w14:textId="77777777" w:rsidR="001713F2" w:rsidRPr="00D96310" w:rsidRDefault="001713F2" w:rsidP="000B2308">
      <w:pPr>
        <w:jc w:val="both"/>
        <w:rPr>
          <w:rFonts w:ascii="Book Antiqua" w:hAnsi="Book Antiqua"/>
          <w:b/>
          <w:color w:val="FF0000"/>
          <w:sz w:val="22"/>
          <w:szCs w:val="22"/>
          <w:lang w:val="en-GB"/>
        </w:rPr>
      </w:pPr>
      <w:r w:rsidRPr="00D96310">
        <w:rPr>
          <w:rFonts w:ascii="Book Antiqua" w:hAnsi="Book Antiqua"/>
          <w:b/>
          <w:color w:val="FF0000"/>
          <w:sz w:val="22"/>
          <w:szCs w:val="22"/>
          <w:lang w:val="en-GB"/>
        </w:rPr>
        <w:t>As per the provisions of the portal, it is mandatory to upload aforesaid excel files with titled as indicated above (</w:t>
      </w:r>
      <w:r w:rsidRPr="00D96310">
        <w:rPr>
          <w:rFonts w:ascii="Book Antiqua" w:hAnsi="Book Antiqua"/>
          <w:b/>
          <w:i/>
          <w:color w:val="FF0000"/>
          <w:sz w:val="22"/>
          <w:szCs w:val="22"/>
          <w:lang w:val="en-GB"/>
        </w:rPr>
        <w:t xml:space="preserve">Applicants may refer user manuals at the portal </w:t>
      </w:r>
      <w:hyperlink r:id="rId23" w:history="1">
        <w:r w:rsidRPr="00D96310">
          <w:rPr>
            <w:rStyle w:val="Hyperlink"/>
            <w:rFonts w:ascii="Book Antiqua" w:hAnsi="Book Antiqua"/>
            <w:b/>
            <w:i/>
            <w:color w:val="FF0000"/>
            <w:sz w:val="22"/>
            <w:szCs w:val="22"/>
            <w:lang w:val="en-GB"/>
          </w:rPr>
          <w:t>https://etender.powergrid.in</w:t>
        </w:r>
      </w:hyperlink>
      <w:r w:rsidRPr="00D96310">
        <w:rPr>
          <w:rFonts w:ascii="Book Antiqua" w:hAnsi="Book Antiqua"/>
          <w:b/>
          <w:i/>
          <w:color w:val="FF0000"/>
          <w:sz w:val="22"/>
          <w:szCs w:val="22"/>
          <w:lang w:val="en-GB"/>
        </w:rPr>
        <w:t xml:space="preserve"> regarding submission of Application</w:t>
      </w:r>
      <w:r w:rsidRPr="00D96310">
        <w:rPr>
          <w:rFonts w:ascii="Book Antiqua" w:hAnsi="Book Antiqua"/>
          <w:b/>
          <w:color w:val="FF0000"/>
          <w:sz w:val="22"/>
          <w:szCs w:val="22"/>
          <w:lang w:val="en-GB"/>
        </w:rPr>
        <w:t xml:space="preserve">). </w:t>
      </w:r>
    </w:p>
    <w:bookmarkEnd w:id="1"/>
    <w:p w14:paraId="3822CE19" w14:textId="77777777" w:rsidR="009942F1" w:rsidRPr="00D96310" w:rsidRDefault="009942F1" w:rsidP="000B2308">
      <w:pPr>
        <w:jc w:val="both"/>
        <w:rPr>
          <w:rFonts w:ascii="Book Antiqua" w:hAnsi="Book Antiqua"/>
          <w:sz w:val="22"/>
          <w:szCs w:val="22"/>
        </w:rPr>
      </w:pPr>
    </w:p>
    <w:p w14:paraId="2A495EAA" w14:textId="77777777" w:rsidR="00A01435" w:rsidRPr="00D96310" w:rsidRDefault="00DD01D0" w:rsidP="000B2308">
      <w:pPr>
        <w:autoSpaceDE w:val="0"/>
        <w:autoSpaceDN w:val="0"/>
        <w:adjustRightInd w:val="0"/>
        <w:ind w:left="567"/>
        <w:jc w:val="both"/>
        <w:rPr>
          <w:rFonts w:ascii="Book Antiqua" w:hAnsi="Book Antiqua"/>
          <w:sz w:val="22"/>
          <w:szCs w:val="22"/>
        </w:rPr>
      </w:pPr>
      <w:r w:rsidRPr="00D96310">
        <w:rPr>
          <w:rFonts w:ascii="Book Antiqua" w:hAnsi="Book Antiqua"/>
          <w:sz w:val="22"/>
          <w:szCs w:val="22"/>
        </w:rPr>
        <w:t xml:space="preserve">Notwithstanding anything stated herein above, </w:t>
      </w:r>
      <w:r w:rsidR="000E053A" w:rsidRPr="00D96310">
        <w:rPr>
          <w:rFonts w:ascii="Book Antiqua" w:hAnsi="Book Antiqua"/>
          <w:sz w:val="22"/>
          <w:szCs w:val="22"/>
        </w:rPr>
        <w:t>POWERGRID</w:t>
      </w:r>
      <w:r w:rsidRPr="00D96310">
        <w:rPr>
          <w:rFonts w:ascii="Book Antiqua" w:hAnsi="Book Antiqua"/>
          <w:sz w:val="22"/>
          <w:szCs w:val="22"/>
        </w:rPr>
        <w:t xml:space="preserve"> </w:t>
      </w:r>
      <w:r w:rsidR="00055EBE" w:rsidRPr="00D96310">
        <w:rPr>
          <w:rFonts w:ascii="Book Antiqua" w:hAnsi="Book Antiqua"/>
          <w:sz w:val="22"/>
          <w:szCs w:val="22"/>
        </w:rPr>
        <w:t xml:space="preserve">also </w:t>
      </w:r>
      <w:r w:rsidRPr="00D96310">
        <w:rPr>
          <w:rFonts w:ascii="Book Antiqua" w:hAnsi="Book Antiqua"/>
          <w:sz w:val="22"/>
          <w:szCs w:val="22"/>
        </w:rPr>
        <w:t xml:space="preserve">reserves the right to annul the </w:t>
      </w:r>
      <w:r w:rsidR="009B53E4" w:rsidRPr="00D96310">
        <w:rPr>
          <w:rFonts w:ascii="Book Antiqua" w:hAnsi="Book Antiqua"/>
          <w:sz w:val="22"/>
          <w:szCs w:val="22"/>
        </w:rPr>
        <w:t xml:space="preserve">aforesaid </w:t>
      </w:r>
      <w:r w:rsidR="00886944" w:rsidRPr="00D96310">
        <w:rPr>
          <w:rFonts w:ascii="Book Antiqua" w:hAnsi="Book Antiqua"/>
          <w:sz w:val="22"/>
          <w:szCs w:val="22"/>
        </w:rPr>
        <w:t xml:space="preserve">EoI </w:t>
      </w:r>
      <w:r w:rsidRPr="00D96310">
        <w:rPr>
          <w:rFonts w:ascii="Book Antiqua" w:hAnsi="Book Antiqua"/>
          <w:sz w:val="22"/>
          <w:szCs w:val="22"/>
        </w:rPr>
        <w:t>process any t</w:t>
      </w:r>
      <w:r w:rsidR="0016066B" w:rsidRPr="00D96310">
        <w:rPr>
          <w:rFonts w:ascii="Book Antiqua" w:hAnsi="Book Antiqua"/>
          <w:sz w:val="22"/>
          <w:szCs w:val="22"/>
        </w:rPr>
        <w:t>ime and may, at its option with</w:t>
      </w:r>
      <w:r w:rsidRPr="00D96310">
        <w:rPr>
          <w:rFonts w:ascii="Book Antiqua" w:hAnsi="Book Antiqua"/>
          <w:sz w:val="22"/>
          <w:szCs w:val="22"/>
        </w:rPr>
        <w:t xml:space="preserve">out assigning any reason, and shall bear no liability whatsoever consequent upon such a decision. </w:t>
      </w:r>
    </w:p>
    <w:p w14:paraId="1E4615D0" w14:textId="77777777" w:rsidR="00BD4237" w:rsidRDefault="00BD4237" w:rsidP="000B2308">
      <w:pPr>
        <w:ind w:left="426" w:hanging="426"/>
        <w:jc w:val="center"/>
        <w:rPr>
          <w:rFonts w:ascii="Book Antiqua" w:hAnsi="Book Antiqua"/>
          <w:b/>
          <w:bCs/>
          <w:i/>
          <w:iCs/>
          <w:sz w:val="22"/>
          <w:szCs w:val="22"/>
        </w:rPr>
      </w:pPr>
    </w:p>
    <w:p w14:paraId="2F8DB888" w14:textId="77777777" w:rsidR="00BD4237" w:rsidRDefault="00BD4237" w:rsidP="000B2308">
      <w:pPr>
        <w:ind w:left="426" w:hanging="426"/>
        <w:jc w:val="center"/>
        <w:rPr>
          <w:rFonts w:ascii="Book Antiqua" w:hAnsi="Book Antiqua"/>
          <w:b/>
          <w:bCs/>
          <w:i/>
          <w:iCs/>
          <w:sz w:val="22"/>
          <w:szCs w:val="22"/>
        </w:rPr>
      </w:pPr>
    </w:p>
    <w:p w14:paraId="230E2BD1" w14:textId="77777777" w:rsidR="00BD4237" w:rsidRDefault="00BD4237" w:rsidP="000B2308">
      <w:pPr>
        <w:ind w:left="426" w:hanging="426"/>
        <w:jc w:val="center"/>
        <w:rPr>
          <w:rFonts w:ascii="Book Antiqua" w:hAnsi="Book Antiqua"/>
          <w:b/>
          <w:bCs/>
          <w:i/>
          <w:iCs/>
          <w:sz w:val="22"/>
          <w:szCs w:val="22"/>
        </w:rPr>
      </w:pPr>
    </w:p>
    <w:p w14:paraId="5BC16178" w14:textId="6AED0CBA" w:rsidR="00A01435" w:rsidRPr="00D96310" w:rsidRDefault="00A01435" w:rsidP="000B2308">
      <w:pPr>
        <w:ind w:left="426" w:hanging="426"/>
        <w:jc w:val="center"/>
        <w:rPr>
          <w:rFonts w:ascii="Book Antiqua" w:hAnsi="Book Antiqua"/>
          <w:b/>
          <w:bCs/>
          <w:i/>
          <w:iCs/>
          <w:sz w:val="22"/>
          <w:szCs w:val="22"/>
        </w:rPr>
      </w:pPr>
      <w:r w:rsidRPr="00D96310">
        <w:rPr>
          <w:rFonts w:ascii="Book Antiqua" w:hAnsi="Book Antiqua"/>
          <w:b/>
          <w:bCs/>
          <w:i/>
          <w:iCs/>
          <w:sz w:val="22"/>
          <w:szCs w:val="22"/>
        </w:rPr>
        <w:t>- End -</w:t>
      </w:r>
    </w:p>
    <w:p w14:paraId="24C51DE6" w14:textId="77777777" w:rsidR="00A1634D" w:rsidRPr="00D96310" w:rsidRDefault="00A1634D" w:rsidP="000B2308">
      <w:pPr>
        <w:autoSpaceDE w:val="0"/>
        <w:autoSpaceDN w:val="0"/>
        <w:adjustRightInd w:val="0"/>
        <w:jc w:val="both"/>
        <w:rPr>
          <w:rFonts w:ascii="Book Antiqua" w:hAnsi="Book Antiqua"/>
          <w:b/>
          <w:color w:val="000000"/>
          <w:sz w:val="22"/>
          <w:szCs w:val="22"/>
        </w:rPr>
        <w:sectPr w:rsidR="00A1634D" w:rsidRPr="00D96310" w:rsidSect="005F11F5">
          <w:headerReference w:type="default" r:id="rId24"/>
          <w:footerReference w:type="default" r:id="rId25"/>
          <w:pgSz w:w="12240" w:h="15840"/>
          <w:pgMar w:top="1530" w:right="1041" w:bottom="1134" w:left="1800" w:header="360" w:footer="450" w:gutter="0"/>
          <w:pgNumType w:fmt="lowerRoman" w:start="1"/>
          <w:cols w:space="720"/>
          <w:docGrid w:linePitch="360"/>
        </w:sectPr>
      </w:pPr>
    </w:p>
    <w:p w14:paraId="3918CA36" w14:textId="77777777" w:rsidR="00197046" w:rsidRPr="00D96310" w:rsidRDefault="009429D8" w:rsidP="000F1DF8">
      <w:pPr>
        <w:keepLines/>
        <w:autoSpaceDE w:val="0"/>
        <w:autoSpaceDN w:val="0"/>
        <w:adjustRightInd w:val="0"/>
        <w:contextualSpacing/>
        <w:jc w:val="center"/>
        <w:rPr>
          <w:rFonts w:ascii="Book Antiqua" w:hAnsi="Book Antiqua"/>
          <w:b/>
          <w:bCs/>
          <w:sz w:val="22"/>
          <w:szCs w:val="22"/>
          <w:lang w:bidi="hi-IN"/>
        </w:rPr>
      </w:pPr>
      <w:r w:rsidRPr="00D96310">
        <w:rPr>
          <w:rFonts w:ascii="Book Antiqua" w:hAnsi="Book Antiqua"/>
          <w:b/>
          <w:bCs/>
          <w:sz w:val="22"/>
          <w:szCs w:val="22"/>
        </w:rPr>
        <w:lastRenderedPageBreak/>
        <w:t xml:space="preserve">SECTION – 1: </w:t>
      </w:r>
      <w:r w:rsidR="00197046" w:rsidRPr="00D96310">
        <w:rPr>
          <w:rFonts w:ascii="Book Antiqua" w:hAnsi="Book Antiqua"/>
          <w:b/>
          <w:bCs/>
          <w:sz w:val="22"/>
          <w:szCs w:val="22"/>
          <w:lang w:bidi="hi-IN"/>
        </w:rPr>
        <w:t>INTRODUCTION</w:t>
      </w:r>
    </w:p>
    <w:p w14:paraId="0712424D" w14:textId="77777777" w:rsidR="00197046" w:rsidRPr="00D96310" w:rsidRDefault="00197046" w:rsidP="000F1DF8">
      <w:pPr>
        <w:keepLines/>
        <w:autoSpaceDE w:val="0"/>
        <w:autoSpaceDN w:val="0"/>
        <w:adjustRightInd w:val="0"/>
        <w:contextualSpacing/>
        <w:jc w:val="both"/>
        <w:rPr>
          <w:rFonts w:ascii="Book Antiqua" w:hAnsi="Book Antiqua"/>
          <w:b/>
          <w:sz w:val="22"/>
          <w:szCs w:val="22"/>
        </w:rPr>
      </w:pPr>
    </w:p>
    <w:p w14:paraId="62863ECA" w14:textId="77777777" w:rsidR="00C22D77" w:rsidRPr="00D96310" w:rsidRDefault="00C22D77" w:rsidP="000F1DF8">
      <w:pPr>
        <w:keepLines/>
        <w:autoSpaceDE w:val="0"/>
        <w:autoSpaceDN w:val="0"/>
        <w:adjustRightInd w:val="0"/>
        <w:contextualSpacing/>
        <w:jc w:val="both"/>
        <w:rPr>
          <w:rFonts w:ascii="Book Antiqua" w:hAnsi="Book Antiqua"/>
          <w:sz w:val="22"/>
          <w:szCs w:val="22"/>
        </w:rPr>
      </w:pPr>
    </w:p>
    <w:p w14:paraId="5323BBC6" w14:textId="77777777" w:rsidR="003B44EF" w:rsidRPr="00D96310" w:rsidRDefault="00607E7C" w:rsidP="000F1DF8">
      <w:pPr>
        <w:keepLines/>
        <w:tabs>
          <w:tab w:val="left" w:pos="567"/>
        </w:tabs>
        <w:autoSpaceDE w:val="0"/>
        <w:autoSpaceDN w:val="0"/>
        <w:adjustRightInd w:val="0"/>
        <w:ind w:left="567" w:hanging="567"/>
        <w:contextualSpacing/>
        <w:jc w:val="both"/>
        <w:rPr>
          <w:rFonts w:ascii="Book Antiqua" w:hAnsi="Book Antiqua"/>
          <w:sz w:val="22"/>
          <w:szCs w:val="22"/>
        </w:rPr>
      </w:pPr>
      <w:r w:rsidRPr="00D96310">
        <w:rPr>
          <w:rFonts w:ascii="Book Antiqua" w:hAnsi="Book Antiqua"/>
          <w:b/>
          <w:bCs/>
          <w:sz w:val="22"/>
          <w:szCs w:val="22"/>
        </w:rPr>
        <w:t>1.</w:t>
      </w:r>
      <w:r w:rsidR="006D1929" w:rsidRPr="00D96310">
        <w:rPr>
          <w:rFonts w:ascii="Book Antiqua" w:hAnsi="Book Antiqua"/>
          <w:b/>
          <w:bCs/>
          <w:sz w:val="22"/>
          <w:szCs w:val="22"/>
        </w:rPr>
        <w:t>0</w:t>
      </w:r>
      <w:r w:rsidR="003B44EF" w:rsidRPr="00D96310">
        <w:rPr>
          <w:rFonts w:ascii="Book Antiqua" w:hAnsi="Book Antiqua"/>
          <w:sz w:val="22"/>
          <w:szCs w:val="22"/>
        </w:rPr>
        <w:tab/>
      </w:r>
      <w:r w:rsidR="003B44EF" w:rsidRPr="00D96310">
        <w:rPr>
          <w:rFonts w:ascii="Book Antiqua" w:hAnsi="Book Antiqua"/>
          <w:b/>
          <w:bCs/>
          <w:sz w:val="22"/>
          <w:szCs w:val="22"/>
        </w:rPr>
        <w:t xml:space="preserve">Purpose of this </w:t>
      </w:r>
      <w:r w:rsidR="00886944" w:rsidRPr="00D96310">
        <w:rPr>
          <w:rFonts w:ascii="Book Antiqua" w:hAnsi="Book Antiqua"/>
          <w:b/>
          <w:bCs/>
          <w:sz w:val="22"/>
          <w:szCs w:val="22"/>
        </w:rPr>
        <w:t>EoI</w:t>
      </w:r>
      <w:r w:rsidR="003B44EF" w:rsidRPr="00D96310">
        <w:rPr>
          <w:rFonts w:ascii="Book Antiqua" w:hAnsi="Book Antiqua"/>
          <w:b/>
          <w:bCs/>
          <w:sz w:val="22"/>
          <w:szCs w:val="22"/>
        </w:rPr>
        <w:t xml:space="preserve"> </w:t>
      </w:r>
    </w:p>
    <w:p w14:paraId="1CE78674" w14:textId="77777777" w:rsidR="003B44EF" w:rsidRPr="00D96310" w:rsidRDefault="003B44EF" w:rsidP="000F1DF8">
      <w:pPr>
        <w:keepLines/>
        <w:tabs>
          <w:tab w:val="left" w:pos="567"/>
        </w:tabs>
        <w:autoSpaceDE w:val="0"/>
        <w:autoSpaceDN w:val="0"/>
        <w:adjustRightInd w:val="0"/>
        <w:ind w:left="567" w:hanging="567"/>
        <w:contextualSpacing/>
        <w:jc w:val="both"/>
        <w:rPr>
          <w:rFonts w:ascii="Book Antiqua" w:hAnsi="Book Antiqua"/>
          <w:sz w:val="22"/>
          <w:szCs w:val="22"/>
        </w:rPr>
      </w:pPr>
    </w:p>
    <w:p w14:paraId="791DDCB7" w14:textId="353CF7C9" w:rsidR="00EF1EA4" w:rsidRPr="00D96310" w:rsidRDefault="00767035" w:rsidP="000F1DF8">
      <w:pPr>
        <w:keepLines/>
        <w:numPr>
          <w:ilvl w:val="1"/>
          <w:numId w:val="16"/>
        </w:numPr>
        <w:tabs>
          <w:tab w:val="left" w:pos="567"/>
        </w:tabs>
        <w:autoSpaceDE w:val="0"/>
        <w:autoSpaceDN w:val="0"/>
        <w:adjustRightInd w:val="0"/>
        <w:contextualSpacing/>
        <w:jc w:val="both"/>
        <w:rPr>
          <w:rFonts w:ascii="Book Antiqua" w:hAnsi="Book Antiqua"/>
          <w:sz w:val="22"/>
          <w:szCs w:val="22"/>
        </w:rPr>
      </w:pPr>
      <w:r w:rsidRPr="00D96310">
        <w:rPr>
          <w:rFonts w:ascii="Book Antiqua" w:hAnsi="Book Antiqua"/>
          <w:sz w:val="22"/>
          <w:szCs w:val="22"/>
        </w:rPr>
        <w:t>POWERGRID</w:t>
      </w:r>
      <w:r w:rsidR="000F7E3F" w:rsidRPr="00D96310">
        <w:rPr>
          <w:rFonts w:ascii="Book Antiqua" w:hAnsi="Book Antiqua"/>
          <w:sz w:val="22"/>
          <w:szCs w:val="22"/>
        </w:rPr>
        <w:t xml:space="preserve"> intends to </w:t>
      </w:r>
      <w:r w:rsidR="00973CF0" w:rsidRPr="00D96310">
        <w:rPr>
          <w:rFonts w:ascii="Book Antiqua" w:hAnsi="Book Antiqua"/>
          <w:sz w:val="22"/>
          <w:szCs w:val="22"/>
        </w:rPr>
        <w:t>short-list</w:t>
      </w:r>
      <w:r w:rsidR="00116871" w:rsidRPr="00D96310">
        <w:rPr>
          <w:rFonts w:ascii="Book Antiqua" w:hAnsi="Book Antiqua"/>
          <w:sz w:val="22"/>
          <w:szCs w:val="22"/>
        </w:rPr>
        <w:t xml:space="preserve"> vendors</w:t>
      </w:r>
      <w:r w:rsidR="00326A8C" w:rsidRPr="00D96310">
        <w:rPr>
          <w:rFonts w:ascii="Book Antiqua" w:hAnsi="Book Antiqua"/>
          <w:sz w:val="22"/>
          <w:szCs w:val="22"/>
        </w:rPr>
        <w:t>/agencies</w:t>
      </w:r>
      <w:r w:rsidR="00116871" w:rsidRPr="00D96310">
        <w:rPr>
          <w:rFonts w:ascii="Book Antiqua" w:hAnsi="Book Antiqua"/>
          <w:sz w:val="22"/>
          <w:szCs w:val="22"/>
        </w:rPr>
        <w:t xml:space="preserve"> for</w:t>
      </w:r>
      <w:r w:rsidR="000F7E3F" w:rsidRPr="00D96310">
        <w:rPr>
          <w:rFonts w:ascii="Book Antiqua" w:hAnsi="Book Antiqua"/>
          <w:sz w:val="22"/>
          <w:szCs w:val="22"/>
        </w:rPr>
        <w:t xml:space="preserve"> </w:t>
      </w:r>
      <w:r w:rsidR="002C02F0" w:rsidRPr="002C02F0">
        <w:rPr>
          <w:rFonts w:ascii="Book Antiqua" w:hAnsi="Book Antiqua"/>
          <w:b/>
          <w:sz w:val="22"/>
          <w:szCs w:val="22"/>
        </w:rPr>
        <w:t>Portable Containerized High Voltage Test Setup for testing of Gas Insulated Switchgear of voltage class up to 765kV AC</w:t>
      </w:r>
      <w:r w:rsidR="000F7E3F" w:rsidRPr="00D96310">
        <w:rPr>
          <w:rFonts w:ascii="Book Antiqua" w:hAnsi="Book Antiqua"/>
          <w:sz w:val="22"/>
          <w:szCs w:val="22"/>
        </w:rPr>
        <w:t xml:space="preserve">. </w:t>
      </w:r>
      <w:r w:rsidR="00116871" w:rsidRPr="00D96310">
        <w:rPr>
          <w:rFonts w:ascii="Book Antiqua" w:hAnsi="Book Antiqua"/>
          <w:sz w:val="22"/>
          <w:szCs w:val="22"/>
        </w:rPr>
        <w:t xml:space="preserve">Enquiries from </w:t>
      </w:r>
      <w:r w:rsidR="00973CF0" w:rsidRPr="00D96310">
        <w:rPr>
          <w:rFonts w:ascii="Book Antiqua" w:hAnsi="Book Antiqua"/>
          <w:sz w:val="22"/>
          <w:szCs w:val="22"/>
        </w:rPr>
        <w:t>shortlisted</w:t>
      </w:r>
      <w:r w:rsidR="00116871" w:rsidRPr="00D96310">
        <w:rPr>
          <w:rFonts w:ascii="Book Antiqua" w:hAnsi="Book Antiqua"/>
          <w:sz w:val="22"/>
          <w:szCs w:val="22"/>
        </w:rPr>
        <w:t xml:space="preserve"> </w:t>
      </w:r>
      <w:r w:rsidR="005F1557" w:rsidRPr="00D96310">
        <w:rPr>
          <w:rFonts w:ascii="Book Antiqua" w:hAnsi="Book Antiqua"/>
          <w:sz w:val="22"/>
          <w:szCs w:val="22"/>
        </w:rPr>
        <w:t>vendors</w:t>
      </w:r>
      <w:r w:rsidR="00326A8C" w:rsidRPr="00D96310">
        <w:rPr>
          <w:rFonts w:ascii="Book Antiqua" w:hAnsi="Book Antiqua"/>
          <w:sz w:val="22"/>
          <w:szCs w:val="22"/>
        </w:rPr>
        <w:t>/agencies</w:t>
      </w:r>
      <w:r w:rsidR="005F1557" w:rsidRPr="00D96310">
        <w:rPr>
          <w:rFonts w:ascii="Book Antiqua" w:hAnsi="Book Antiqua"/>
          <w:sz w:val="22"/>
          <w:szCs w:val="22"/>
        </w:rPr>
        <w:t xml:space="preserve"> </w:t>
      </w:r>
      <w:r w:rsidR="00116871" w:rsidRPr="00D96310">
        <w:rPr>
          <w:rFonts w:ascii="Book Antiqua" w:hAnsi="Book Antiqua"/>
          <w:sz w:val="22"/>
          <w:szCs w:val="22"/>
        </w:rPr>
        <w:t xml:space="preserve">will be sought to place orders for </w:t>
      </w:r>
      <w:r w:rsidR="002C02F0" w:rsidRPr="002C02F0">
        <w:rPr>
          <w:rFonts w:ascii="Book Antiqua" w:hAnsi="Book Antiqua"/>
          <w:b/>
          <w:sz w:val="22"/>
          <w:szCs w:val="22"/>
        </w:rPr>
        <w:t>Portable Containerized High Voltage Test Setup for testing of Gas Insulated Switchgear of voltage class up to 765kV AC</w:t>
      </w:r>
      <w:r w:rsidR="00116871" w:rsidRPr="00D96310">
        <w:rPr>
          <w:rFonts w:ascii="Book Antiqua" w:hAnsi="Book Antiqua"/>
          <w:sz w:val="22"/>
          <w:szCs w:val="22"/>
        </w:rPr>
        <w:t>, as per requirement of POWERGRID</w:t>
      </w:r>
      <w:r w:rsidR="00C958BB" w:rsidRPr="00D96310">
        <w:rPr>
          <w:rFonts w:ascii="Book Antiqua" w:hAnsi="Book Antiqua"/>
          <w:sz w:val="22"/>
          <w:szCs w:val="22"/>
        </w:rPr>
        <w:t>.</w:t>
      </w:r>
    </w:p>
    <w:p w14:paraId="09A94AC0" w14:textId="77777777" w:rsidR="00AC21C0" w:rsidRPr="00D96310" w:rsidRDefault="00AC21C0" w:rsidP="000F1DF8">
      <w:pPr>
        <w:keepLines/>
        <w:tabs>
          <w:tab w:val="left" w:pos="567"/>
        </w:tabs>
        <w:autoSpaceDE w:val="0"/>
        <w:autoSpaceDN w:val="0"/>
        <w:adjustRightInd w:val="0"/>
        <w:ind w:left="570"/>
        <w:contextualSpacing/>
        <w:jc w:val="both"/>
        <w:rPr>
          <w:rFonts w:ascii="Book Antiqua" w:hAnsi="Book Antiqua"/>
          <w:sz w:val="22"/>
          <w:szCs w:val="22"/>
        </w:rPr>
      </w:pPr>
    </w:p>
    <w:p w14:paraId="28D5D332" w14:textId="6A3CCB7E" w:rsidR="006D410A" w:rsidRDefault="00607E7C"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r w:rsidRPr="00D96310">
        <w:rPr>
          <w:rFonts w:ascii="Book Antiqua" w:hAnsi="Book Antiqua"/>
          <w:sz w:val="22"/>
          <w:szCs w:val="22"/>
        </w:rPr>
        <w:t>1.</w:t>
      </w:r>
      <w:r w:rsidR="003B44EF" w:rsidRPr="00D96310">
        <w:rPr>
          <w:rFonts w:ascii="Book Antiqua" w:hAnsi="Book Antiqua"/>
          <w:sz w:val="22"/>
          <w:szCs w:val="22"/>
        </w:rPr>
        <w:t>2</w:t>
      </w:r>
      <w:r w:rsidR="003B44EF" w:rsidRPr="00D96310">
        <w:rPr>
          <w:rFonts w:ascii="Book Antiqua" w:hAnsi="Book Antiqua"/>
          <w:sz w:val="22"/>
          <w:szCs w:val="22"/>
        </w:rPr>
        <w:tab/>
      </w:r>
      <w:r w:rsidR="00116871" w:rsidRPr="00D96310">
        <w:rPr>
          <w:rFonts w:ascii="Book Antiqua" w:hAnsi="Book Antiqua"/>
          <w:sz w:val="22"/>
          <w:szCs w:val="22"/>
          <w:lang w:bidi="hi-IN"/>
        </w:rPr>
        <w:t xml:space="preserve">The Applications to this </w:t>
      </w:r>
      <w:r w:rsidR="00E9641D" w:rsidRPr="00D96310">
        <w:rPr>
          <w:rFonts w:ascii="Book Antiqua" w:hAnsi="Book Antiqua"/>
          <w:sz w:val="22"/>
          <w:szCs w:val="22"/>
          <w:lang w:bidi="hi-IN"/>
        </w:rPr>
        <w:t>EoI</w:t>
      </w:r>
      <w:r w:rsidR="00116871" w:rsidRPr="00D96310">
        <w:rPr>
          <w:rFonts w:ascii="Book Antiqua" w:hAnsi="Book Antiqua"/>
          <w:sz w:val="22"/>
          <w:szCs w:val="22"/>
          <w:lang w:bidi="hi-IN"/>
        </w:rPr>
        <w:t xml:space="preserve"> shall, inter-alia, include qualification data to the stipulated QR </w:t>
      </w:r>
      <w:r w:rsidR="00973CF0" w:rsidRPr="00D96310">
        <w:rPr>
          <w:rFonts w:ascii="Book Antiqua" w:hAnsi="Book Antiqua"/>
          <w:sz w:val="22"/>
          <w:szCs w:val="22"/>
        </w:rPr>
        <w:t xml:space="preserve">to short-list vendors/agencies </w:t>
      </w:r>
      <w:r w:rsidR="005F1557" w:rsidRPr="00D96310">
        <w:rPr>
          <w:rFonts w:ascii="Book Antiqua" w:hAnsi="Book Antiqua"/>
          <w:sz w:val="22"/>
          <w:szCs w:val="22"/>
        </w:rPr>
        <w:t xml:space="preserve">for </w:t>
      </w:r>
      <w:r w:rsidR="00464F71" w:rsidRPr="00464F71">
        <w:rPr>
          <w:rFonts w:ascii="Book Antiqua" w:hAnsi="Book Antiqua"/>
          <w:b/>
          <w:sz w:val="22"/>
          <w:szCs w:val="22"/>
        </w:rPr>
        <w:t>Portable Containerized High Voltage Test Setup for testing of Gas Insulated Switchgear of voltage class up to 765kV AC</w:t>
      </w:r>
      <w:r w:rsidR="00116871" w:rsidRPr="00D96310">
        <w:rPr>
          <w:rFonts w:ascii="Book Antiqua" w:hAnsi="Book Antiqua"/>
          <w:sz w:val="22"/>
          <w:szCs w:val="22"/>
          <w:lang w:bidi="hi-IN"/>
        </w:rPr>
        <w:t>.</w:t>
      </w:r>
    </w:p>
    <w:p w14:paraId="76BDD58E"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lang w:bidi="hi-IN"/>
        </w:rPr>
      </w:pPr>
    </w:p>
    <w:p w14:paraId="2E13F424" w14:textId="77777777" w:rsidR="00074688" w:rsidRDefault="006E4FAD"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b/>
          <w:sz w:val="22"/>
          <w:szCs w:val="22"/>
        </w:rPr>
        <w:tab/>
      </w:r>
      <w:r w:rsidR="00BF6789" w:rsidRPr="00D96310">
        <w:rPr>
          <w:rFonts w:ascii="Book Antiqua" w:hAnsi="Book Antiqua"/>
          <w:sz w:val="22"/>
          <w:szCs w:val="22"/>
        </w:rPr>
        <w:t>Application</w:t>
      </w:r>
      <w:r w:rsidR="00874E09" w:rsidRPr="00D96310">
        <w:rPr>
          <w:rFonts w:ascii="Book Antiqua" w:hAnsi="Book Antiqua"/>
          <w:sz w:val="22"/>
          <w:szCs w:val="22"/>
        </w:rPr>
        <w:t xml:space="preserve"> shall be submitted as per Section – 2: Instructions to </w:t>
      </w:r>
      <w:r w:rsidR="00830465" w:rsidRPr="00D96310">
        <w:rPr>
          <w:rFonts w:ascii="Book Antiqua" w:hAnsi="Book Antiqua"/>
          <w:sz w:val="22"/>
          <w:szCs w:val="22"/>
        </w:rPr>
        <w:t>Applicants</w:t>
      </w:r>
      <w:r w:rsidR="00874E09" w:rsidRPr="00D96310">
        <w:rPr>
          <w:rFonts w:ascii="Book Antiqua" w:hAnsi="Book Antiqua"/>
          <w:sz w:val="22"/>
          <w:szCs w:val="22"/>
        </w:rPr>
        <w:t xml:space="preserve">. </w:t>
      </w:r>
      <w:r w:rsidR="00ED01B4" w:rsidRPr="00D96310">
        <w:rPr>
          <w:rFonts w:ascii="Book Antiqua" w:hAnsi="Book Antiqua"/>
          <w:sz w:val="22"/>
          <w:szCs w:val="22"/>
        </w:rPr>
        <w:t xml:space="preserve">For </w:t>
      </w:r>
      <w:r w:rsidR="00AA3C1D" w:rsidRPr="00D96310">
        <w:rPr>
          <w:rFonts w:ascii="Book Antiqua" w:hAnsi="Book Antiqua"/>
          <w:sz w:val="22"/>
          <w:szCs w:val="22"/>
        </w:rPr>
        <w:t xml:space="preserve">ascertaining </w:t>
      </w:r>
      <w:r w:rsidR="00901167" w:rsidRPr="00D96310">
        <w:rPr>
          <w:rFonts w:ascii="Book Antiqua" w:hAnsi="Book Antiqua"/>
          <w:sz w:val="22"/>
          <w:szCs w:val="22"/>
        </w:rPr>
        <w:t xml:space="preserve">compliance </w:t>
      </w:r>
      <w:proofErr w:type="gramStart"/>
      <w:r w:rsidR="00901167" w:rsidRPr="00D96310">
        <w:rPr>
          <w:rFonts w:ascii="Book Antiqua" w:hAnsi="Book Antiqua"/>
          <w:sz w:val="22"/>
          <w:szCs w:val="22"/>
        </w:rPr>
        <w:t>to</w:t>
      </w:r>
      <w:proofErr w:type="gramEnd"/>
      <w:r w:rsidR="00901167" w:rsidRPr="00D96310">
        <w:rPr>
          <w:rFonts w:ascii="Book Antiqua" w:hAnsi="Book Antiqua"/>
          <w:sz w:val="22"/>
          <w:szCs w:val="22"/>
        </w:rPr>
        <w:t xml:space="preserve"> the stipulated </w:t>
      </w:r>
      <w:r w:rsidR="00AA3C1D" w:rsidRPr="00D96310">
        <w:rPr>
          <w:rFonts w:ascii="Book Antiqua" w:hAnsi="Book Antiqua"/>
          <w:sz w:val="22"/>
          <w:szCs w:val="22"/>
        </w:rPr>
        <w:t xml:space="preserve">Qualification requirements </w:t>
      </w:r>
      <w:r w:rsidR="00362F3A" w:rsidRPr="00D96310">
        <w:rPr>
          <w:rFonts w:ascii="Book Antiqua" w:hAnsi="Book Antiqua"/>
          <w:sz w:val="22"/>
          <w:szCs w:val="22"/>
        </w:rPr>
        <w:t xml:space="preserve">of the </w:t>
      </w:r>
      <w:r w:rsidR="00273043" w:rsidRPr="00D96310">
        <w:rPr>
          <w:rFonts w:ascii="Book Antiqua" w:hAnsi="Book Antiqua"/>
          <w:sz w:val="22"/>
          <w:szCs w:val="22"/>
        </w:rPr>
        <w:t>Applicants</w:t>
      </w:r>
      <w:r w:rsidR="00362F3A" w:rsidRPr="00D96310">
        <w:rPr>
          <w:rFonts w:ascii="Book Antiqua" w:hAnsi="Book Antiqua"/>
          <w:sz w:val="22"/>
          <w:szCs w:val="22"/>
        </w:rPr>
        <w:t xml:space="preserve">, </w:t>
      </w:r>
      <w:r w:rsidR="00874E09" w:rsidRPr="00D96310">
        <w:rPr>
          <w:rFonts w:ascii="Book Antiqua" w:hAnsi="Book Antiqua"/>
          <w:sz w:val="22"/>
          <w:szCs w:val="22"/>
        </w:rPr>
        <w:t xml:space="preserve">as per Section - </w:t>
      </w:r>
      <w:r w:rsidR="00C702EF" w:rsidRPr="00D96310">
        <w:rPr>
          <w:rFonts w:ascii="Book Antiqua" w:hAnsi="Book Antiqua"/>
          <w:sz w:val="22"/>
          <w:szCs w:val="22"/>
        </w:rPr>
        <w:t>4</w:t>
      </w:r>
      <w:r w:rsidR="00ED01B4" w:rsidRPr="00D96310">
        <w:rPr>
          <w:rFonts w:ascii="Book Antiqua" w:hAnsi="Book Antiqua"/>
          <w:sz w:val="22"/>
          <w:szCs w:val="22"/>
        </w:rPr>
        <w:t>, t</w:t>
      </w:r>
      <w:r w:rsidR="00074688" w:rsidRPr="00D96310">
        <w:rPr>
          <w:rFonts w:ascii="Book Antiqua" w:hAnsi="Book Antiqua"/>
          <w:sz w:val="22"/>
          <w:szCs w:val="22"/>
        </w:rPr>
        <w:t xml:space="preserve">he Applicants are required to furnish </w:t>
      </w:r>
      <w:r w:rsidR="00ED01B4" w:rsidRPr="00D96310">
        <w:rPr>
          <w:rFonts w:ascii="Book Antiqua" w:hAnsi="Book Antiqua"/>
          <w:sz w:val="22"/>
          <w:szCs w:val="22"/>
        </w:rPr>
        <w:t xml:space="preserve">all the requisite </w:t>
      </w:r>
      <w:r w:rsidR="00074688" w:rsidRPr="00D96310">
        <w:rPr>
          <w:rFonts w:ascii="Book Antiqua" w:hAnsi="Book Antiqua"/>
          <w:sz w:val="22"/>
          <w:szCs w:val="22"/>
        </w:rPr>
        <w:t xml:space="preserve">information/ details/data/ documentary </w:t>
      </w:r>
      <w:proofErr w:type="gramStart"/>
      <w:r w:rsidR="00074688" w:rsidRPr="00D96310">
        <w:rPr>
          <w:rFonts w:ascii="Book Antiqua" w:hAnsi="Book Antiqua"/>
          <w:sz w:val="22"/>
          <w:szCs w:val="22"/>
        </w:rPr>
        <w:t>evidences</w:t>
      </w:r>
      <w:proofErr w:type="gramEnd"/>
      <w:r w:rsidR="00074688" w:rsidRPr="00D96310">
        <w:rPr>
          <w:rFonts w:ascii="Book Antiqua" w:hAnsi="Book Antiqua"/>
          <w:sz w:val="22"/>
          <w:szCs w:val="22"/>
        </w:rPr>
        <w:t xml:space="preserve"> in </w:t>
      </w:r>
      <w:r w:rsidR="009333F4" w:rsidRPr="00D96310">
        <w:rPr>
          <w:rFonts w:ascii="Book Antiqua" w:hAnsi="Book Antiqua"/>
          <w:sz w:val="22"/>
          <w:szCs w:val="22"/>
        </w:rPr>
        <w:t xml:space="preserve">support of the stipulated </w:t>
      </w:r>
      <w:r w:rsidR="00362F3A" w:rsidRPr="00D96310">
        <w:rPr>
          <w:rFonts w:ascii="Book Antiqua" w:hAnsi="Book Antiqua"/>
          <w:sz w:val="22"/>
          <w:szCs w:val="22"/>
        </w:rPr>
        <w:t>requirements</w:t>
      </w:r>
      <w:r w:rsidR="009333F4" w:rsidRPr="00D96310">
        <w:rPr>
          <w:rFonts w:ascii="Book Antiqua" w:hAnsi="Book Antiqua"/>
          <w:sz w:val="22"/>
          <w:szCs w:val="22"/>
        </w:rPr>
        <w:t>.</w:t>
      </w:r>
      <w:r w:rsidR="00362F3A" w:rsidRPr="00D96310">
        <w:rPr>
          <w:rFonts w:ascii="Book Antiqua" w:hAnsi="Book Antiqua"/>
          <w:sz w:val="22"/>
          <w:szCs w:val="22"/>
        </w:rPr>
        <w:t xml:space="preserve"> </w:t>
      </w:r>
    </w:p>
    <w:p w14:paraId="4BA6EA81"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4E89CDC9" w14:textId="12BD8D9A" w:rsidR="00496D44" w:rsidRDefault="00496D44"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1.3</w:t>
      </w:r>
      <w:r w:rsidRPr="00D96310">
        <w:rPr>
          <w:rFonts w:ascii="Book Antiqua" w:hAnsi="Book Antiqua"/>
          <w:sz w:val="22"/>
          <w:szCs w:val="22"/>
        </w:rPr>
        <w:tab/>
        <w:t xml:space="preserve">Notwithstanding above, </w:t>
      </w:r>
      <w:r w:rsidR="000E053A" w:rsidRPr="00D96310">
        <w:rPr>
          <w:rFonts w:ascii="Book Antiqua" w:hAnsi="Book Antiqua"/>
          <w:sz w:val="22"/>
          <w:szCs w:val="22"/>
        </w:rPr>
        <w:t>POWERGRID</w:t>
      </w:r>
      <w:r w:rsidRPr="00D96310">
        <w:rPr>
          <w:rFonts w:ascii="Book Antiqua" w:hAnsi="Book Antiqua"/>
          <w:sz w:val="22"/>
          <w:szCs w:val="22"/>
        </w:rPr>
        <w:t xml:space="preserve"> reserves the right to carry out the assessment of the capacity and capability of the Applicant</w:t>
      </w:r>
      <w:r w:rsidR="00691DEB" w:rsidRPr="00D96310">
        <w:rPr>
          <w:rFonts w:ascii="Book Antiqua" w:hAnsi="Book Antiqua"/>
          <w:sz w:val="22"/>
          <w:szCs w:val="22"/>
        </w:rPr>
        <w:t>s</w:t>
      </w:r>
      <w:r w:rsidRPr="00D96310">
        <w:rPr>
          <w:rFonts w:ascii="Book Antiqua" w:hAnsi="Book Antiqua"/>
          <w:sz w:val="22"/>
          <w:szCs w:val="22"/>
        </w:rPr>
        <w:t xml:space="preserve"> prior to </w:t>
      </w:r>
      <w:r w:rsidR="00973CF0" w:rsidRPr="00D96310">
        <w:rPr>
          <w:rFonts w:ascii="Book Antiqua" w:hAnsi="Book Antiqua"/>
          <w:sz w:val="22"/>
          <w:szCs w:val="22"/>
        </w:rPr>
        <w:t>shortlisting</w:t>
      </w:r>
      <w:r w:rsidRPr="00D96310">
        <w:rPr>
          <w:rFonts w:ascii="Book Antiqua" w:hAnsi="Book Antiqua"/>
          <w:sz w:val="22"/>
          <w:szCs w:val="22"/>
        </w:rPr>
        <w:t xml:space="preserve">. </w:t>
      </w:r>
      <w:r w:rsidR="00E16149" w:rsidRPr="00D96310">
        <w:rPr>
          <w:rFonts w:ascii="Book Antiqua" w:hAnsi="Book Antiqua"/>
          <w:sz w:val="22"/>
          <w:szCs w:val="22"/>
        </w:rPr>
        <w:t xml:space="preserve">This assessment shall inter-alia include </w:t>
      </w:r>
      <w:r w:rsidR="00F177F1" w:rsidRPr="00F177F1">
        <w:rPr>
          <w:rFonts w:ascii="Book Antiqua" w:hAnsi="Book Antiqua"/>
          <w:sz w:val="22"/>
          <w:szCs w:val="22"/>
        </w:rPr>
        <w:t>(i) document verification; (ii) bidders work/manufacturing facilities visit ; (iii) manufacturing capacity, details of works executed , works in hand , anticipated in future &amp; the balance capacity available for the present scope of work; (iv)details of plant and machinery, manufacturing and testing facilities, manpower and financial resources; (v) details of quality systems in place ; (vi) past experience and performance ; (vii) customer feedback ; (viii) banker’s feedback etc.</w:t>
      </w:r>
    </w:p>
    <w:p w14:paraId="7385BCD8"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17A88784" w14:textId="77777777" w:rsidR="00953C2C" w:rsidRDefault="0007468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w:t>
      </w:r>
      <w:r w:rsidR="00496D44" w:rsidRPr="00D96310">
        <w:rPr>
          <w:rFonts w:ascii="Book Antiqua" w:hAnsi="Book Antiqua"/>
          <w:sz w:val="22"/>
          <w:szCs w:val="22"/>
        </w:rPr>
        <w:t>4</w:t>
      </w:r>
      <w:r w:rsidRPr="00D96310">
        <w:rPr>
          <w:rFonts w:ascii="Book Antiqua" w:hAnsi="Book Antiqua"/>
          <w:sz w:val="22"/>
          <w:szCs w:val="22"/>
        </w:rPr>
        <w:tab/>
        <w:t xml:space="preserve">The Applicants </w:t>
      </w:r>
      <w:r w:rsidR="00496D44" w:rsidRPr="00D96310">
        <w:rPr>
          <w:rFonts w:ascii="Book Antiqua" w:hAnsi="Book Antiqua"/>
          <w:sz w:val="22"/>
          <w:szCs w:val="22"/>
        </w:rPr>
        <w:t xml:space="preserve">meeting </w:t>
      </w:r>
      <w:r w:rsidRPr="00D96310">
        <w:rPr>
          <w:rFonts w:ascii="Book Antiqua" w:hAnsi="Book Antiqua"/>
          <w:sz w:val="22"/>
          <w:szCs w:val="22"/>
        </w:rPr>
        <w:t>the stipulated Qualification Requirements</w:t>
      </w:r>
      <w:r w:rsidR="00E56821" w:rsidRPr="00D96310">
        <w:rPr>
          <w:rFonts w:ascii="Book Antiqua" w:hAnsi="Book Antiqua"/>
          <w:sz w:val="22"/>
          <w:szCs w:val="22"/>
        </w:rPr>
        <w:t xml:space="preserve"> </w:t>
      </w:r>
      <w:r w:rsidR="00496D44" w:rsidRPr="00D96310">
        <w:rPr>
          <w:rFonts w:ascii="Book Antiqua" w:hAnsi="Book Antiqua"/>
          <w:sz w:val="22"/>
          <w:szCs w:val="22"/>
        </w:rPr>
        <w:t xml:space="preserve">shall be considered for </w:t>
      </w:r>
      <w:r w:rsidR="00973CF0" w:rsidRPr="00D96310">
        <w:rPr>
          <w:rFonts w:ascii="Book Antiqua" w:hAnsi="Book Antiqua"/>
          <w:sz w:val="22"/>
          <w:szCs w:val="22"/>
        </w:rPr>
        <w:t>shortlisting</w:t>
      </w:r>
      <w:r w:rsidR="00496D44" w:rsidRPr="00D96310">
        <w:rPr>
          <w:rFonts w:ascii="Book Antiqua" w:hAnsi="Book Antiqua"/>
          <w:sz w:val="22"/>
          <w:szCs w:val="22"/>
        </w:rPr>
        <w:t xml:space="preserve"> subject to the </w:t>
      </w:r>
      <w:r w:rsidR="00592AF7" w:rsidRPr="00D96310">
        <w:rPr>
          <w:rFonts w:ascii="Book Antiqua" w:hAnsi="Book Antiqua"/>
          <w:sz w:val="22"/>
          <w:szCs w:val="22"/>
        </w:rPr>
        <w:t>condition that they are found suitable on assessment, if carried out as per para 1.3 above</w:t>
      </w:r>
      <w:r w:rsidR="00953C2C" w:rsidRPr="00D96310">
        <w:rPr>
          <w:rFonts w:ascii="Book Antiqua" w:hAnsi="Book Antiqua"/>
          <w:sz w:val="22"/>
          <w:szCs w:val="22"/>
        </w:rPr>
        <w:t>.</w:t>
      </w:r>
    </w:p>
    <w:p w14:paraId="11BA2F33"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p>
    <w:p w14:paraId="37639138" w14:textId="4A239C4D" w:rsidR="009923C7" w:rsidRDefault="009923C7" w:rsidP="000F1DF8">
      <w:pPr>
        <w:keepLines/>
        <w:tabs>
          <w:tab w:val="left" w:pos="567"/>
        </w:tabs>
        <w:autoSpaceDE w:val="0"/>
        <w:autoSpaceDN w:val="0"/>
        <w:adjustRightInd w:val="0"/>
        <w:spacing w:before="120"/>
        <w:ind w:left="567" w:hanging="567"/>
        <w:contextualSpacing/>
        <w:jc w:val="both"/>
        <w:rPr>
          <w:rFonts w:ascii="Book Antiqua" w:hAnsi="Book Antiqua"/>
          <w:sz w:val="22"/>
          <w:szCs w:val="22"/>
        </w:rPr>
      </w:pPr>
      <w:r w:rsidRPr="00D96310">
        <w:rPr>
          <w:rFonts w:ascii="Book Antiqua" w:hAnsi="Book Antiqua"/>
          <w:sz w:val="22"/>
          <w:szCs w:val="22"/>
        </w:rPr>
        <w:t>1.5</w:t>
      </w:r>
      <w:r w:rsidRPr="00D96310">
        <w:rPr>
          <w:rFonts w:ascii="Book Antiqua" w:hAnsi="Book Antiqua"/>
          <w:sz w:val="22"/>
          <w:szCs w:val="22"/>
        </w:rPr>
        <w:tab/>
      </w:r>
      <w:r w:rsidR="00C3462F" w:rsidRPr="00D96310">
        <w:rPr>
          <w:rFonts w:ascii="Book Antiqua" w:hAnsi="Book Antiqua"/>
          <w:sz w:val="22"/>
          <w:szCs w:val="22"/>
        </w:rPr>
        <w:t xml:space="preserve">As per requirement, </w:t>
      </w:r>
      <w:r w:rsidR="00FD5966" w:rsidRPr="00D96310">
        <w:rPr>
          <w:rFonts w:ascii="Book Antiqua" w:hAnsi="Book Antiqua"/>
          <w:sz w:val="22"/>
          <w:szCs w:val="22"/>
        </w:rPr>
        <w:t xml:space="preserve">POWERGRID would invite bids from </w:t>
      </w:r>
      <w:r w:rsidR="001659ED" w:rsidRPr="00D96310">
        <w:rPr>
          <w:rFonts w:ascii="Book Antiqua" w:hAnsi="Book Antiqua"/>
          <w:sz w:val="22"/>
          <w:szCs w:val="22"/>
        </w:rPr>
        <w:t>agencies</w:t>
      </w:r>
      <w:r w:rsidR="00FD5966" w:rsidRPr="00D96310">
        <w:rPr>
          <w:rFonts w:ascii="Book Antiqua" w:hAnsi="Book Antiqua"/>
          <w:sz w:val="22"/>
          <w:szCs w:val="22"/>
        </w:rPr>
        <w:t xml:space="preserve"> who are </w:t>
      </w:r>
      <w:r w:rsidR="00973CF0" w:rsidRPr="00D96310">
        <w:rPr>
          <w:rFonts w:ascii="Book Antiqua" w:hAnsi="Book Antiqua"/>
          <w:sz w:val="22"/>
          <w:szCs w:val="22"/>
        </w:rPr>
        <w:t>shortlisted</w:t>
      </w:r>
      <w:r w:rsidR="00F87DAF" w:rsidRPr="00D96310">
        <w:rPr>
          <w:rFonts w:ascii="Book Antiqua" w:hAnsi="Book Antiqua"/>
          <w:sz w:val="22"/>
          <w:szCs w:val="22"/>
        </w:rPr>
        <w:t xml:space="preserve"> for </w:t>
      </w:r>
      <w:r w:rsidR="00464F71" w:rsidRPr="00464F71">
        <w:rPr>
          <w:rFonts w:ascii="Book Antiqua" w:hAnsi="Book Antiqua"/>
          <w:b/>
          <w:sz w:val="22"/>
          <w:szCs w:val="22"/>
        </w:rPr>
        <w:t>Portable Containerized High Voltage Test Setup for testing of Gas Insulated Switchgear of voltage class up to 765kV AC</w:t>
      </w:r>
      <w:r w:rsidR="00E9641D" w:rsidRPr="00D96310">
        <w:rPr>
          <w:rFonts w:ascii="Book Antiqua" w:hAnsi="Book Antiqua"/>
          <w:b/>
          <w:bCs/>
          <w:sz w:val="22"/>
          <w:szCs w:val="22"/>
          <w:lang w:bidi="hi-IN"/>
        </w:rPr>
        <w:t xml:space="preserve"> </w:t>
      </w:r>
      <w:r w:rsidR="00F87DAF" w:rsidRPr="00D96310">
        <w:rPr>
          <w:rFonts w:ascii="Book Antiqua" w:hAnsi="Book Antiqua"/>
          <w:sz w:val="22"/>
          <w:szCs w:val="22"/>
          <w:lang w:bidi="hi-IN"/>
        </w:rPr>
        <w:t xml:space="preserve">through this </w:t>
      </w:r>
      <w:r w:rsidR="00E9641D" w:rsidRPr="00D96310">
        <w:rPr>
          <w:rFonts w:ascii="Book Antiqua" w:hAnsi="Book Antiqua"/>
          <w:sz w:val="22"/>
          <w:szCs w:val="22"/>
          <w:lang w:bidi="hi-IN"/>
        </w:rPr>
        <w:t>EoI</w:t>
      </w:r>
      <w:r w:rsidR="00F87DAF" w:rsidRPr="00D96310">
        <w:rPr>
          <w:rFonts w:ascii="Book Antiqua" w:hAnsi="Book Antiqua"/>
          <w:sz w:val="22"/>
          <w:szCs w:val="22"/>
        </w:rPr>
        <w:t>.</w:t>
      </w:r>
      <w:r w:rsidR="00FD5966" w:rsidRPr="00D96310">
        <w:rPr>
          <w:rFonts w:ascii="Book Antiqua" w:hAnsi="Book Antiqua"/>
          <w:sz w:val="22"/>
          <w:szCs w:val="22"/>
        </w:rPr>
        <w:t xml:space="preserve"> </w:t>
      </w:r>
    </w:p>
    <w:p w14:paraId="3B075778" w14:textId="77777777" w:rsidR="00AE07B5" w:rsidRPr="00D96310" w:rsidRDefault="00AE07B5" w:rsidP="000F1DF8">
      <w:pPr>
        <w:keepLines/>
        <w:tabs>
          <w:tab w:val="left" w:pos="567"/>
        </w:tabs>
        <w:autoSpaceDE w:val="0"/>
        <w:autoSpaceDN w:val="0"/>
        <w:adjustRightInd w:val="0"/>
        <w:spacing w:before="120"/>
        <w:ind w:left="567" w:hanging="567"/>
        <w:contextualSpacing/>
        <w:jc w:val="both"/>
        <w:rPr>
          <w:rFonts w:ascii="Book Antiqua" w:hAnsi="Book Antiqua"/>
          <w:b/>
          <w:bCs/>
          <w:sz w:val="22"/>
          <w:szCs w:val="22"/>
          <w:lang w:bidi="hi-IN"/>
        </w:rPr>
      </w:pPr>
    </w:p>
    <w:p w14:paraId="01C6E904" w14:textId="77777777" w:rsidR="00515649" w:rsidRDefault="00A4414F" w:rsidP="000F1DF8">
      <w:pPr>
        <w:keepLines/>
        <w:tabs>
          <w:tab w:val="left" w:pos="567"/>
        </w:tabs>
        <w:autoSpaceDE w:val="0"/>
        <w:autoSpaceDN w:val="0"/>
        <w:adjustRightInd w:val="0"/>
        <w:spacing w:before="120"/>
        <w:ind w:left="567" w:hanging="567"/>
        <w:contextualSpacing/>
        <w:jc w:val="both"/>
        <w:rPr>
          <w:rFonts w:ascii="Book Antiqua" w:hAnsi="Book Antiqua"/>
          <w:color w:val="000000"/>
          <w:sz w:val="22"/>
          <w:szCs w:val="22"/>
          <w:lang w:bidi="hi-IN"/>
        </w:rPr>
      </w:pPr>
      <w:r w:rsidRPr="00D96310">
        <w:rPr>
          <w:rFonts w:ascii="Book Antiqua" w:hAnsi="Book Antiqua"/>
          <w:sz w:val="22"/>
          <w:szCs w:val="22"/>
        </w:rPr>
        <w:tab/>
      </w:r>
      <w:r w:rsidR="009E54F9" w:rsidRPr="00D96310">
        <w:rPr>
          <w:rFonts w:ascii="Book Antiqua" w:hAnsi="Book Antiqua"/>
          <w:sz w:val="22"/>
          <w:szCs w:val="22"/>
        </w:rPr>
        <w:t xml:space="preserve">Notwithstanding the above, </w:t>
      </w:r>
      <w:r w:rsidR="00515649" w:rsidRPr="00D96310">
        <w:rPr>
          <w:rFonts w:ascii="Book Antiqua" w:hAnsi="Book Antiqua"/>
          <w:color w:val="000000"/>
          <w:sz w:val="22"/>
          <w:szCs w:val="22"/>
          <w:lang w:bidi="hi-IN"/>
        </w:rPr>
        <w:t xml:space="preserve">POWERGRID reserves the right to invite bids for a </w:t>
      </w:r>
      <w:r w:rsidR="00515649" w:rsidRPr="00D96310">
        <w:rPr>
          <w:rFonts w:ascii="Book Antiqua" w:hAnsi="Book Antiqua"/>
          <w:sz w:val="22"/>
          <w:szCs w:val="22"/>
        </w:rPr>
        <w:t>particular</w:t>
      </w:r>
      <w:r w:rsidR="00515649" w:rsidRPr="00D96310">
        <w:rPr>
          <w:rFonts w:ascii="Book Antiqua" w:hAnsi="Book Antiqua"/>
          <w:color w:val="000000"/>
          <w:sz w:val="22"/>
          <w:szCs w:val="22"/>
          <w:lang w:bidi="hi-IN"/>
        </w:rPr>
        <w:t xml:space="preserve"> work also from </w:t>
      </w:r>
      <w:r w:rsidR="009E54F9" w:rsidRPr="00D96310">
        <w:rPr>
          <w:rFonts w:ascii="Book Antiqua" w:hAnsi="Book Antiqua"/>
          <w:color w:val="000000"/>
          <w:sz w:val="22"/>
          <w:szCs w:val="22"/>
          <w:lang w:bidi="hi-IN"/>
        </w:rPr>
        <w:t xml:space="preserve">any </w:t>
      </w:r>
      <w:r w:rsidR="00515649" w:rsidRPr="00D96310">
        <w:rPr>
          <w:rFonts w:ascii="Book Antiqua" w:hAnsi="Book Antiqua"/>
          <w:color w:val="000000"/>
          <w:sz w:val="22"/>
          <w:szCs w:val="22"/>
          <w:lang w:bidi="hi-IN"/>
        </w:rPr>
        <w:t>non-</w:t>
      </w:r>
      <w:r w:rsidR="00973CF0" w:rsidRPr="00D96310">
        <w:rPr>
          <w:rFonts w:ascii="Book Antiqua" w:hAnsi="Book Antiqua"/>
          <w:sz w:val="22"/>
          <w:szCs w:val="22"/>
        </w:rPr>
        <w:t xml:space="preserve"> </w:t>
      </w:r>
      <w:r w:rsidR="00973CF0" w:rsidRPr="00D96310">
        <w:rPr>
          <w:rFonts w:ascii="Book Antiqua" w:hAnsi="Book Antiqua"/>
          <w:color w:val="000000"/>
          <w:sz w:val="22"/>
          <w:szCs w:val="22"/>
          <w:lang w:bidi="hi-IN"/>
        </w:rPr>
        <w:t>shortlisted</w:t>
      </w:r>
      <w:r w:rsidR="005F11F5" w:rsidRPr="00D96310">
        <w:rPr>
          <w:rFonts w:ascii="Book Antiqua" w:hAnsi="Book Antiqua"/>
          <w:color w:val="000000"/>
          <w:sz w:val="22"/>
          <w:szCs w:val="22"/>
          <w:lang w:bidi="hi-IN"/>
        </w:rPr>
        <w:t xml:space="preserve"> agency</w:t>
      </w:r>
      <w:r w:rsidR="00515649" w:rsidRPr="00D96310">
        <w:rPr>
          <w:rFonts w:ascii="Book Antiqua" w:hAnsi="Book Antiqua"/>
          <w:color w:val="000000"/>
          <w:sz w:val="22"/>
          <w:szCs w:val="22"/>
          <w:lang w:bidi="hi-IN"/>
        </w:rPr>
        <w:t xml:space="preserve">. </w:t>
      </w:r>
    </w:p>
    <w:p w14:paraId="68B327E7" w14:textId="77777777" w:rsidR="000F1DF8" w:rsidRPr="00D96310" w:rsidRDefault="000F1DF8" w:rsidP="000F1DF8">
      <w:pPr>
        <w:keepLines/>
        <w:tabs>
          <w:tab w:val="left" w:pos="567"/>
        </w:tabs>
        <w:autoSpaceDE w:val="0"/>
        <w:autoSpaceDN w:val="0"/>
        <w:adjustRightInd w:val="0"/>
        <w:spacing w:before="120"/>
        <w:ind w:left="567" w:hanging="567"/>
        <w:contextualSpacing/>
        <w:jc w:val="both"/>
        <w:rPr>
          <w:rFonts w:ascii="Book Antiqua" w:hAnsi="Book Antiqua"/>
          <w:color w:val="000000"/>
          <w:sz w:val="22"/>
          <w:szCs w:val="22"/>
          <w:highlight w:val="yellow"/>
          <w:lang w:bidi="hi-IN"/>
        </w:rPr>
      </w:pPr>
    </w:p>
    <w:p w14:paraId="46E5DF7F" w14:textId="77777777" w:rsidR="00E73DC3" w:rsidRPr="00997669" w:rsidRDefault="00E73DC3" w:rsidP="000F1DF8">
      <w:pPr>
        <w:keepLines/>
        <w:tabs>
          <w:tab w:val="left" w:pos="567"/>
        </w:tabs>
        <w:autoSpaceDE w:val="0"/>
        <w:autoSpaceDN w:val="0"/>
        <w:adjustRightInd w:val="0"/>
        <w:spacing w:before="120"/>
        <w:ind w:left="567" w:hanging="567"/>
        <w:contextualSpacing/>
        <w:jc w:val="both"/>
        <w:rPr>
          <w:rFonts w:ascii="Book Antiqua" w:hAnsi="Book Antiqua"/>
          <w:b/>
          <w:bCs/>
          <w:color w:val="000000"/>
          <w:sz w:val="22"/>
          <w:szCs w:val="22"/>
          <w:lang w:bidi="hi-IN"/>
        </w:rPr>
      </w:pPr>
      <w:r w:rsidRPr="00997669">
        <w:rPr>
          <w:rFonts w:ascii="Book Antiqua" w:hAnsi="Book Antiqua"/>
          <w:b/>
          <w:bCs/>
          <w:color w:val="000000"/>
          <w:sz w:val="22"/>
          <w:szCs w:val="22"/>
          <w:lang w:bidi="hi-IN"/>
        </w:rPr>
        <w:t>1.</w:t>
      </w:r>
      <w:r w:rsidR="00A4414F" w:rsidRPr="00997669">
        <w:rPr>
          <w:rFonts w:ascii="Book Antiqua" w:hAnsi="Book Antiqua"/>
          <w:b/>
          <w:bCs/>
          <w:color w:val="000000"/>
          <w:sz w:val="22"/>
          <w:szCs w:val="22"/>
          <w:lang w:bidi="hi-IN"/>
        </w:rPr>
        <w:t>6</w:t>
      </w:r>
      <w:r w:rsidRPr="00997669">
        <w:rPr>
          <w:rFonts w:ascii="Book Antiqua" w:hAnsi="Book Antiqua"/>
          <w:b/>
          <w:bCs/>
          <w:color w:val="000000"/>
          <w:sz w:val="22"/>
          <w:szCs w:val="22"/>
          <w:lang w:bidi="hi-IN"/>
        </w:rPr>
        <w:t xml:space="preserve"> </w:t>
      </w:r>
      <w:r w:rsidRPr="00997669">
        <w:rPr>
          <w:rFonts w:ascii="Book Antiqua" w:hAnsi="Book Antiqua"/>
          <w:b/>
          <w:bCs/>
          <w:color w:val="000000"/>
          <w:sz w:val="22"/>
          <w:szCs w:val="22"/>
          <w:lang w:bidi="hi-IN"/>
        </w:rPr>
        <w:tab/>
        <w:t xml:space="preserve">In context to this </w:t>
      </w:r>
      <w:r w:rsidR="00E9641D" w:rsidRPr="00997669">
        <w:rPr>
          <w:rFonts w:ascii="Book Antiqua" w:hAnsi="Book Antiqua"/>
          <w:b/>
          <w:bCs/>
          <w:color w:val="000000"/>
          <w:sz w:val="22"/>
          <w:szCs w:val="22"/>
          <w:lang w:bidi="hi-IN"/>
        </w:rPr>
        <w:t>EoI</w:t>
      </w:r>
      <w:r w:rsidRPr="00997669">
        <w:rPr>
          <w:rFonts w:ascii="Book Antiqua" w:hAnsi="Book Antiqua"/>
          <w:b/>
          <w:bCs/>
          <w:color w:val="000000"/>
          <w:sz w:val="22"/>
          <w:szCs w:val="22"/>
          <w:lang w:bidi="hi-IN"/>
        </w:rPr>
        <w:t xml:space="preserve">, “Applicant” and “Bidder” shall have the same meaning. </w:t>
      </w:r>
    </w:p>
    <w:p w14:paraId="6674699A" w14:textId="77777777" w:rsidR="00853EED" w:rsidRDefault="00853EED" w:rsidP="000F1DF8">
      <w:pPr>
        <w:keepLines/>
        <w:autoSpaceDE w:val="0"/>
        <w:autoSpaceDN w:val="0"/>
        <w:adjustRightInd w:val="0"/>
        <w:contextualSpacing/>
        <w:jc w:val="center"/>
        <w:rPr>
          <w:rFonts w:ascii="Book Antiqua" w:hAnsi="Book Antiqua"/>
          <w:b/>
          <w:bCs/>
          <w:i/>
          <w:iCs/>
          <w:sz w:val="22"/>
          <w:szCs w:val="22"/>
          <w:lang w:bidi="hi-IN"/>
        </w:rPr>
      </w:pPr>
    </w:p>
    <w:p w14:paraId="7BBBE8F2" w14:textId="3EFF628C" w:rsidR="00E86A49" w:rsidRPr="00D96310" w:rsidRDefault="007E6A38" w:rsidP="000F1DF8">
      <w:pPr>
        <w:keepLines/>
        <w:autoSpaceDE w:val="0"/>
        <w:autoSpaceDN w:val="0"/>
        <w:adjustRightInd w:val="0"/>
        <w:contextualSpacing/>
        <w:jc w:val="center"/>
        <w:rPr>
          <w:rFonts w:ascii="Book Antiqua" w:hAnsi="Book Antiqua"/>
          <w:b/>
          <w:bCs/>
          <w:i/>
          <w:iCs/>
          <w:sz w:val="22"/>
          <w:szCs w:val="22"/>
          <w:lang w:bidi="hi-IN"/>
        </w:rPr>
      </w:pPr>
      <w:r w:rsidRPr="00D96310">
        <w:rPr>
          <w:rFonts w:ascii="Book Antiqua" w:hAnsi="Book Antiqua"/>
          <w:b/>
          <w:bCs/>
          <w:i/>
          <w:iCs/>
          <w:sz w:val="22"/>
          <w:szCs w:val="22"/>
          <w:lang w:bidi="hi-IN"/>
        </w:rPr>
        <w:t>- End -</w:t>
      </w:r>
    </w:p>
    <w:p w14:paraId="72E48CA3" w14:textId="77777777" w:rsidR="00971996" w:rsidRPr="008F3B04" w:rsidRDefault="00E86A49" w:rsidP="000B2308">
      <w:pPr>
        <w:autoSpaceDE w:val="0"/>
        <w:autoSpaceDN w:val="0"/>
        <w:adjustRightInd w:val="0"/>
        <w:jc w:val="center"/>
        <w:rPr>
          <w:rFonts w:ascii="Book Antiqua" w:hAnsi="Book Antiqua"/>
          <w:b/>
          <w:bCs/>
          <w:sz w:val="28"/>
          <w:szCs w:val="28"/>
          <w:lang w:bidi="hi-IN"/>
        </w:rPr>
      </w:pPr>
      <w:r w:rsidRPr="00D96310">
        <w:rPr>
          <w:rFonts w:ascii="Book Antiqua" w:hAnsi="Book Antiqua"/>
          <w:b/>
          <w:bCs/>
          <w:i/>
          <w:iCs/>
          <w:sz w:val="22"/>
          <w:szCs w:val="22"/>
          <w:lang w:bidi="hi-IN"/>
        </w:rPr>
        <w:br w:type="page"/>
      </w:r>
      <w:r w:rsidR="009429D8" w:rsidRPr="008F3B04">
        <w:rPr>
          <w:rFonts w:ascii="Book Antiqua" w:hAnsi="Book Antiqua"/>
          <w:b/>
          <w:bCs/>
          <w:sz w:val="28"/>
          <w:szCs w:val="28"/>
          <w:lang w:bidi="hi-IN"/>
        </w:rPr>
        <w:lastRenderedPageBreak/>
        <w:t xml:space="preserve">SECTION – 2: </w:t>
      </w:r>
      <w:r w:rsidR="00F1482A" w:rsidRPr="008F3B04">
        <w:rPr>
          <w:rFonts w:ascii="Book Antiqua" w:hAnsi="Book Antiqua"/>
          <w:b/>
          <w:bCs/>
          <w:sz w:val="28"/>
          <w:szCs w:val="28"/>
          <w:lang w:bidi="hi-IN"/>
        </w:rPr>
        <w:t xml:space="preserve">INSTRUCTIONS TO </w:t>
      </w:r>
      <w:r w:rsidR="00B5187F" w:rsidRPr="008F3B04">
        <w:rPr>
          <w:rFonts w:ascii="Book Antiqua" w:hAnsi="Book Antiqua"/>
          <w:b/>
          <w:bCs/>
          <w:sz w:val="28"/>
          <w:szCs w:val="28"/>
          <w:lang w:bidi="hi-IN"/>
        </w:rPr>
        <w:t>APPLICANTS</w:t>
      </w:r>
    </w:p>
    <w:p w14:paraId="44F44BD1" w14:textId="77777777" w:rsidR="00971996" w:rsidRPr="00D96310" w:rsidRDefault="00971996" w:rsidP="000B2308">
      <w:pPr>
        <w:autoSpaceDE w:val="0"/>
        <w:autoSpaceDN w:val="0"/>
        <w:adjustRightInd w:val="0"/>
        <w:jc w:val="both"/>
        <w:rPr>
          <w:rFonts w:ascii="Book Antiqua" w:hAnsi="Book Antiqua"/>
          <w:sz w:val="22"/>
          <w:szCs w:val="22"/>
          <w:lang w:bidi="hi-IN"/>
        </w:rPr>
      </w:pPr>
    </w:p>
    <w:p w14:paraId="6B0D5B7A" w14:textId="77777777" w:rsidR="009864EC" w:rsidRPr="00D96310" w:rsidRDefault="00971996" w:rsidP="000B2308">
      <w:pPr>
        <w:ind w:left="720" w:hanging="720"/>
        <w:jc w:val="both"/>
        <w:rPr>
          <w:rFonts w:ascii="Book Antiqua" w:hAnsi="Book Antiqua"/>
          <w:sz w:val="22"/>
          <w:szCs w:val="22"/>
          <w:lang w:bidi="hi-IN"/>
        </w:rPr>
      </w:pPr>
      <w:r w:rsidRPr="00D96310">
        <w:rPr>
          <w:rFonts w:ascii="Book Antiqua" w:hAnsi="Book Antiqua" w:cs="ArialNarrow"/>
          <w:sz w:val="22"/>
          <w:szCs w:val="22"/>
          <w:lang w:bidi="hi-IN"/>
        </w:rPr>
        <w:t>1.</w:t>
      </w:r>
      <w:r w:rsidR="00AA7F5A" w:rsidRPr="00D96310">
        <w:rPr>
          <w:rFonts w:ascii="Book Antiqua" w:hAnsi="Book Antiqua" w:cs="ArialNarrow"/>
          <w:sz w:val="22"/>
          <w:szCs w:val="22"/>
          <w:lang w:bidi="hi-IN"/>
        </w:rPr>
        <w:tab/>
      </w:r>
      <w:r w:rsidR="00324647" w:rsidRPr="00D96310">
        <w:rPr>
          <w:rFonts w:ascii="Book Antiqua" w:hAnsi="Book Antiqua" w:cs="ArialNarrow"/>
          <w:sz w:val="22"/>
          <w:szCs w:val="22"/>
          <w:lang w:bidi="hi-IN"/>
        </w:rPr>
        <w:t xml:space="preserve">There is no </w:t>
      </w:r>
      <w:r w:rsidR="00BF6789" w:rsidRPr="00D96310">
        <w:rPr>
          <w:rFonts w:ascii="Book Antiqua" w:hAnsi="Book Antiqua" w:cs="ArialNarrow"/>
          <w:sz w:val="22"/>
          <w:szCs w:val="22"/>
          <w:lang w:bidi="hi-IN"/>
        </w:rPr>
        <w:t>Application</w:t>
      </w:r>
      <w:r w:rsidR="00324647" w:rsidRPr="00D96310">
        <w:rPr>
          <w:rFonts w:ascii="Book Antiqua" w:hAnsi="Book Antiqua" w:cs="ArialNarrow"/>
          <w:sz w:val="22"/>
          <w:szCs w:val="22"/>
          <w:lang w:bidi="hi-IN"/>
        </w:rPr>
        <w:t xml:space="preserve"> fee for this </w:t>
      </w:r>
      <w:r w:rsidR="00E9641D" w:rsidRPr="00D96310">
        <w:rPr>
          <w:rFonts w:ascii="Book Antiqua" w:hAnsi="Book Antiqua" w:cs="ArialNarrow"/>
          <w:sz w:val="22"/>
          <w:szCs w:val="22"/>
          <w:lang w:bidi="hi-IN"/>
        </w:rPr>
        <w:t>EoI</w:t>
      </w:r>
      <w:r w:rsidR="00324647" w:rsidRPr="00D96310">
        <w:rPr>
          <w:rFonts w:ascii="Book Antiqua" w:hAnsi="Book Antiqua" w:cs="ArialNarrow"/>
          <w:sz w:val="22"/>
          <w:szCs w:val="22"/>
          <w:lang w:bidi="hi-IN"/>
        </w:rPr>
        <w:t xml:space="preserve"> process. </w:t>
      </w:r>
      <w:r w:rsidR="00EB7639" w:rsidRPr="00D96310">
        <w:rPr>
          <w:rFonts w:ascii="Book Antiqua" w:hAnsi="Book Antiqua" w:cs="ArialNarrow"/>
          <w:sz w:val="22"/>
          <w:szCs w:val="22"/>
          <w:lang w:bidi="hi-IN"/>
        </w:rPr>
        <w:t>Applicant</w:t>
      </w:r>
      <w:r w:rsidR="004222BB" w:rsidRPr="00D96310">
        <w:rPr>
          <w:rFonts w:ascii="Book Antiqua" w:hAnsi="Book Antiqua"/>
          <w:sz w:val="22"/>
          <w:szCs w:val="22"/>
          <w:lang w:bidi="hi-IN"/>
        </w:rPr>
        <w:t>s</w:t>
      </w:r>
      <w:r w:rsidR="00F179EC" w:rsidRPr="00D96310">
        <w:rPr>
          <w:rFonts w:ascii="Book Antiqua" w:hAnsi="Book Antiqua"/>
          <w:sz w:val="22"/>
          <w:szCs w:val="22"/>
          <w:lang w:bidi="hi-IN"/>
        </w:rPr>
        <w:t xml:space="preserve"> shall submit the </w:t>
      </w:r>
      <w:r w:rsidR="00BF6789" w:rsidRPr="00D96310">
        <w:rPr>
          <w:rFonts w:ascii="Book Antiqua" w:hAnsi="Book Antiqua"/>
          <w:sz w:val="22"/>
          <w:szCs w:val="22"/>
          <w:lang w:bidi="hi-IN"/>
        </w:rPr>
        <w:t>Application</w:t>
      </w:r>
      <w:r w:rsidR="00F1482A" w:rsidRPr="00D96310">
        <w:rPr>
          <w:rFonts w:ascii="Book Antiqua" w:hAnsi="Book Antiqua"/>
          <w:sz w:val="22"/>
          <w:szCs w:val="22"/>
          <w:lang w:bidi="hi-IN"/>
        </w:rPr>
        <w:t xml:space="preserve"> to this </w:t>
      </w:r>
      <w:r w:rsidR="00E9641D" w:rsidRPr="00D96310">
        <w:rPr>
          <w:rFonts w:ascii="Book Antiqua" w:hAnsi="Book Antiqua"/>
          <w:sz w:val="22"/>
          <w:szCs w:val="22"/>
          <w:lang w:bidi="hi-IN"/>
        </w:rPr>
        <w:t>EoI</w:t>
      </w:r>
      <w:r w:rsidR="00F1482A" w:rsidRPr="00D96310">
        <w:rPr>
          <w:rFonts w:ascii="Book Antiqua" w:hAnsi="Book Antiqua"/>
          <w:sz w:val="22"/>
          <w:szCs w:val="22"/>
          <w:lang w:bidi="hi-IN"/>
        </w:rPr>
        <w:t xml:space="preserve"> </w:t>
      </w:r>
      <w:r w:rsidR="00F179EC" w:rsidRPr="00D96310">
        <w:rPr>
          <w:rFonts w:ascii="Book Antiqua" w:hAnsi="Book Antiqua"/>
          <w:sz w:val="22"/>
          <w:szCs w:val="22"/>
          <w:lang w:bidi="hi-IN"/>
        </w:rPr>
        <w:t xml:space="preserve">in the prescribed </w:t>
      </w:r>
      <w:r w:rsidR="00517A17" w:rsidRPr="00D96310">
        <w:rPr>
          <w:rFonts w:ascii="Book Antiqua" w:hAnsi="Book Antiqua"/>
          <w:sz w:val="22"/>
          <w:szCs w:val="22"/>
          <w:lang w:bidi="hi-IN"/>
        </w:rPr>
        <w:t xml:space="preserve">Forms and Formats as contained in </w:t>
      </w:r>
      <w:r w:rsidR="00517A17" w:rsidRPr="00D96310">
        <w:rPr>
          <w:rFonts w:ascii="Book Antiqua" w:hAnsi="Book Antiqua"/>
          <w:b/>
          <w:bCs/>
          <w:sz w:val="22"/>
          <w:szCs w:val="22"/>
          <w:lang w:bidi="hi-IN"/>
        </w:rPr>
        <w:t xml:space="preserve">Section - </w:t>
      </w:r>
      <w:r w:rsidR="001E5812" w:rsidRPr="00D96310">
        <w:rPr>
          <w:rFonts w:ascii="Book Antiqua" w:hAnsi="Book Antiqua"/>
          <w:b/>
          <w:bCs/>
          <w:sz w:val="22"/>
          <w:szCs w:val="22"/>
          <w:lang w:bidi="hi-IN"/>
        </w:rPr>
        <w:t>5</w:t>
      </w:r>
      <w:r w:rsidR="00F179EC" w:rsidRPr="00D96310">
        <w:rPr>
          <w:rFonts w:ascii="Book Antiqua" w:hAnsi="Book Antiqua"/>
          <w:b/>
          <w:bCs/>
          <w:sz w:val="22"/>
          <w:szCs w:val="22"/>
          <w:lang w:bidi="hi-IN"/>
        </w:rPr>
        <w:t>.</w:t>
      </w:r>
      <w:r w:rsidR="00D80316" w:rsidRPr="00D96310">
        <w:rPr>
          <w:rFonts w:ascii="Book Antiqua" w:hAnsi="Book Antiqua"/>
          <w:sz w:val="22"/>
          <w:szCs w:val="22"/>
          <w:lang w:bidi="hi-IN"/>
        </w:rPr>
        <w:t xml:space="preserve"> </w:t>
      </w:r>
    </w:p>
    <w:p w14:paraId="7A7B4D41" w14:textId="77777777" w:rsidR="009864EC" w:rsidRPr="00D96310" w:rsidRDefault="009864EC" w:rsidP="000B2308">
      <w:pPr>
        <w:ind w:left="720" w:hanging="720"/>
        <w:jc w:val="both"/>
        <w:rPr>
          <w:rFonts w:ascii="Book Antiqua" w:hAnsi="Book Antiqua"/>
          <w:sz w:val="22"/>
          <w:szCs w:val="22"/>
          <w:lang w:bidi="hi-IN"/>
        </w:rPr>
      </w:pPr>
    </w:p>
    <w:p w14:paraId="674FB338" w14:textId="4187EAA9" w:rsidR="009864EC" w:rsidRPr="00D96310" w:rsidRDefault="009864EC" w:rsidP="000B2308">
      <w:pPr>
        <w:ind w:left="720" w:hanging="720"/>
        <w:jc w:val="both"/>
        <w:rPr>
          <w:rFonts w:ascii="Book Antiqua" w:hAnsi="Book Antiqua"/>
          <w:sz w:val="22"/>
          <w:szCs w:val="22"/>
        </w:rPr>
      </w:pPr>
      <w:r w:rsidRPr="00D96310">
        <w:rPr>
          <w:rFonts w:ascii="Book Antiqua" w:hAnsi="Book Antiqua"/>
          <w:sz w:val="22"/>
          <w:szCs w:val="22"/>
          <w:lang w:bidi="hi-IN"/>
        </w:rPr>
        <w:t>1.1</w:t>
      </w:r>
      <w:r w:rsidRPr="00D96310">
        <w:rPr>
          <w:rFonts w:ascii="Book Antiqua" w:hAnsi="Book Antiqua"/>
          <w:sz w:val="22"/>
          <w:szCs w:val="22"/>
          <w:lang w:bidi="hi-IN"/>
        </w:rPr>
        <w:tab/>
      </w:r>
      <w:r w:rsidRPr="00D96310">
        <w:rPr>
          <w:rFonts w:ascii="Book Antiqua" w:hAnsi="Book Antiqua"/>
          <w:sz w:val="22"/>
          <w:szCs w:val="22"/>
        </w:rPr>
        <w:t xml:space="preserve">The </w:t>
      </w:r>
      <w:r w:rsidR="00E9641D" w:rsidRPr="00D96310">
        <w:rPr>
          <w:rFonts w:ascii="Book Antiqua" w:hAnsi="Book Antiqua"/>
          <w:sz w:val="22"/>
          <w:szCs w:val="22"/>
        </w:rPr>
        <w:t>EoI</w:t>
      </w:r>
      <w:r w:rsidRPr="00D96310">
        <w:rPr>
          <w:rFonts w:ascii="Book Antiqua" w:hAnsi="Book Antiqua"/>
          <w:sz w:val="22"/>
          <w:szCs w:val="22"/>
        </w:rPr>
        <w:t xml:space="preserve"> Documents are available at </w:t>
      </w:r>
      <w:r w:rsidR="000E053A" w:rsidRPr="00D96310">
        <w:rPr>
          <w:rFonts w:ascii="Book Antiqua" w:hAnsi="Book Antiqua"/>
          <w:sz w:val="22"/>
          <w:szCs w:val="22"/>
        </w:rPr>
        <w:t>POWERGRID</w:t>
      </w:r>
      <w:r w:rsidRPr="00D96310">
        <w:rPr>
          <w:rFonts w:ascii="Book Antiqua" w:hAnsi="Book Antiqua"/>
          <w:sz w:val="22"/>
          <w:szCs w:val="22"/>
        </w:rPr>
        <w:t xml:space="preserve">’s website </w:t>
      </w:r>
      <w:hyperlink r:id="rId26" w:history="1">
        <w:r w:rsidR="00ED7BC1" w:rsidRPr="00D96310">
          <w:rPr>
            <w:rStyle w:val="Hyperlink"/>
            <w:rFonts w:ascii="Book Antiqua" w:hAnsi="Book Antiqua"/>
            <w:i/>
            <w:sz w:val="22"/>
            <w:szCs w:val="22"/>
          </w:rPr>
          <w:t>http://www.powergrid.</w:t>
        </w:r>
      </w:hyperlink>
      <w:r w:rsidR="00ED7BC1" w:rsidRPr="00D96310">
        <w:rPr>
          <w:rStyle w:val="Hyperlink"/>
          <w:rFonts w:ascii="Book Antiqua" w:hAnsi="Book Antiqua"/>
          <w:i/>
          <w:sz w:val="22"/>
          <w:szCs w:val="22"/>
        </w:rPr>
        <w:t>in</w:t>
      </w:r>
      <w:r w:rsidR="0003376F" w:rsidRPr="00D96310">
        <w:rPr>
          <w:rFonts w:ascii="Book Antiqua" w:hAnsi="Book Antiqua"/>
          <w:sz w:val="22"/>
          <w:szCs w:val="22"/>
        </w:rPr>
        <w:t xml:space="preserve">, </w:t>
      </w:r>
      <w:r w:rsidR="0003376F" w:rsidRPr="00D96310">
        <w:rPr>
          <w:rStyle w:val="Hyperlink"/>
          <w:rFonts w:ascii="Book Antiqua" w:hAnsi="Book Antiqua"/>
          <w:color w:val="auto"/>
          <w:sz w:val="22"/>
          <w:szCs w:val="22"/>
        </w:rPr>
        <w:t>on Government of India’s Central Public Procurement Portal (</w:t>
      </w:r>
      <w:hyperlink r:id="rId27" w:history="1">
        <w:r w:rsidR="003E2E64" w:rsidRPr="00D96310">
          <w:rPr>
            <w:rStyle w:val="Hyperlink"/>
            <w:rFonts w:ascii="Book Antiqua" w:hAnsi="Book Antiqua"/>
            <w:i/>
            <w:sz w:val="22"/>
            <w:szCs w:val="22"/>
          </w:rPr>
          <w:t>https://eprocure.gov.in</w:t>
        </w:r>
      </w:hyperlink>
      <w:r w:rsidR="0003376F" w:rsidRPr="00D96310">
        <w:rPr>
          <w:rStyle w:val="Hyperlink"/>
          <w:rFonts w:ascii="Book Antiqua" w:hAnsi="Book Antiqua"/>
          <w:color w:val="auto"/>
          <w:sz w:val="22"/>
          <w:szCs w:val="22"/>
        </w:rPr>
        <w:t>)</w:t>
      </w:r>
      <w:r w:rsidRPr="00D96310">
        <w:rPr>
          <w:rFonts w:ascii="Book Antiqua" w:hAnsi="Book Antiqua"/>
          <w:i/>
          <w:iCs/>
          <w:sz w:val="22"/>
          <w:szCs w:val="22"/>
        </w:rPr>
        <w:t xml:space="preserve"> </w:t>
      </w:r>
      <w:r w:rsidRPr="00D96310">
        <w:rPr>
          <w:rFonts w:ascii="Book Antiqua" w:hAnsi="Book Antiqua"/>
          <w:sz w:val="22"/>
          <w:szCs w:val="22"/>
        </w:rPr>
        <w:t xml:space="preserve">as well as </w:t>
      </w:r>
      <w:r w:rsidR="00A302BA" w:rsidRPr="00D96310">
        <w:rPr>
          <w:rFonts w:ascii="Book Antiqua" w:hAnsi="Book Antiqua"/>
          <w:sz w:val="22"/>
          <w:szCs w:val="22"/>
        </w:rPr>
        <w:t xml:space="preserve">on portal </w:t>
      </w:r>
      <w:r w:rsidR="00A302BA" w:rsidRPr="00D96310">
        <w:rPr>
          <w:rStyle w:val="Hyperlink"/>
          <w:rFonts w:ascii="Book Antiqua" w:hAnsi="Book Antiqua"/>
          <w:i/>
          <w:sz w:val="22"/>
          <w:szCs w:val="22"/>
        </w:rPr>
        <w:t>https://etender.powergrid.in</w:t>
      </w:r>
      <w:r w:rsidR="00C964FE" w:rsidRPr="00D96310">
        <w:rPr>
          <w:rFonts w:ascii="Book Antiqua" w:hAnsi="Book Antiqua"/>
          <w:i/>
          <w:iCs/>
          <w:sz w:val="22"/>
          <w:szCs w:val="22"/>
        </w:rPr>
        <w:t xml:space="preserve">. </w:t>
      </w:r>
      <w:r w:rsidRPr="00D96310">
        <w:rPr>
          <w:rFonts w:ascii="Book Antiqua" w:hAnsi="Book Antiqua"/>
          <w:sz w:val="22"/>
          <w:szCs w:val="22"/>
        </w:rPr>
        <w:t xml:space="preserve">Interested Applicants can download the </w:t>
      </w:r>
      <w:r w:rsidR="00E9641D" w:rsidRPr="00D96310">
        <w:rPr>
          <w:rFonts w:ascii="Book Antiqua" w:hAnsi="Book Antiqua"/>
          <w:sz w:val="22"/>
          <w:szCs w:val="22"/>
        </w:rPr>
        <w:t>EoI</w:t>
      </w:r>
      <w:r w:rsidRPr="00D96310">
        <w:rPr>
          <w:rFonts w:ascii="Book Antiqua" w:hAnsi="Book Antiqua"/>
          <w:sz w:val="22"/>
          <w:szCs w:val="22"/>
        </w:rPr>
        <w:t xml:space="preserve"> Documents and commence preparation to gain time</w:t>
      </w:r>
      <w:r w:rsidR="00A302BA" w:rsidRPr="00D96310">
        <w:rPr>
          <w:rFonts w:ascii="Book Antiqua" w:hAnsi="Book Antiqua" w:cs="Arial"/>
          <w:i/>
          <w:iCs/>
          <w:sz w:val="22"/>
          <w:szCs w:val="22"/>
        </w:rPr>
        <w:t>.</w:t>
      </w:r>
      <w:r w:rsidR="00A302BA" w:rsidRPr="00D96310">
        <w:rPr>
          <w:rFonts w:ascii="Book Antiqua" w:hAnsi="Book Antiqua" w:cs="Arial"/>
          <w:sz w:val="22"/>
          <w:szCs w:val="22"/>
        </w:rPr>
        <w:t xml:space="preserve"> However, in case of any contradiction between the </w:t>
      </w:r>
      <w:r w:rsidR="00E9641D" w:rsidRPr="00D96310">
        <w:rPr>
          <w:rFonts w:ascii="Book Antiqua" w:hAnsi="Book Antiqua" w:cs="Arial"/>
          <w:sz w:val="22"/>
          <w:szCs w:val="22"/>
        </w:rPr>
        <w:t xml:space="preserve">EoI </w:t>
      </w:r>
      <w:r w:rsidR="00A302BA" w:rsidRPr="00D96310">
        <w:rPr>
          <w:rFonts w:ascii="Book Antiqua" w:hAnsi="Book Antiqua" w:cs="Arial"/>
          <w:sz w:val="22"/>
          <w:szCs w:val="22"/>
        </w:rPr>
        <w:t>Documents at POWERGRID’s website and those at the portal, the latter shall prevail.</w:t>
      </w:r>
    </w:p>
    <w:p w14:paraId="779B47E1" w14:textId="77777777" w:rsidR="009864EC" w:rsidRPr="00D96310" w:rsidRDefault="009864EC" w:rsidP="000B2308">
      <w:pPr>
        <w:tabs>
          <w:tab w:val="left" w:pos="1037"/>
        </w:tabs>
        <w:ind w:left="1080" w:hanging="1080"/>
        <w:jc w:val="both"/>
        <w:rPr>
          <w:rFonts w:ascii="Book Antiqua" w:hAnsi="Book Antiqua"/>
          <w:color w:val="FF0000"/>
          <w:sz w:val="22"/>
          <w:szCs w:val="22"/>
        </w:rPr>
      </w:pPr>
    </w:p>
    <w:p w14:paraId="1B216918" w14:textId="77777777" w:rsidR="00B656C8" w:rsidRPr="00D96310" w:rsidRDefault="00B656C8" w:rsidP="000B2308">
      <w:pPr>
        <w:autoSpaceDE w:val="0"/>
        <w:autoSpaceDN w:val="0"/>
        <w:adjustRightInd w:val="0"/>
        <w:ind w:left="720" w:hanging="720"/>
        <w:jc w:val="both"/>
        <w:rPr>
          <w:rFonts w:ascii="Book Antiqua" w:hAnsi="Book Antiqua"/>
          <w:sz w:val="22"/>
          <w:szCs w:val="22"/>
        </w:rPr>
      </w:pPr>
      <w:r w:rsidRPr="00D96310">
        <w:rPr>
          <w:rFonts w:ascii="Book Antiqua" w:hAnsi="Book Antiqua"/>
          <w:sz w:val="22"/>
          <w:szCs w:val="22"/>
        </w:rPr>
        <w:t>1.2</w:t>
      </w:r>
      <w:r w:rsidRPr="00D96310">
        <w:rPr>
          <w:rFonts w:ascii="Book Antiqua" w:hAnsi="Book Antiqua"/>
          <w:sz w:val="22"/>
          <w:szCs w:val="22"/>
        </w:rPr>
        <w:tab/>
        <w:t xml:space="preserve">The Applications shall be submitted on electronic platform with portal address </w:t>
      </w:r>
      <w:r w:rsidR="00005239" w:rsidRPr="00D96310">
        <w:rPr>
          <w:rStyle w:val="Hyperlink"/>
          <w:rFonts w:ascii="Book Antiqua" w:hAnsi="Book Antiqua"/>
          <w:i/>
          <w:sz w:val="22"/>
          <w:szCs w:val="22"/>
        </w:rPr>
        <w:t>https://etender.powergrid.in</w:t>
      </w:r>
      <w:r w:rsidR="000E2F12" w:rsidRPr="00D96310">
        <w:rPr>
          <w:rStyle w:val="Hyperlink"/>
          <w:rFonts w:ascii="Book Antiqua" w:hAnsi="Book Antiqua"/>
          <w:color w:val="auto"/>
          <w:sz w:val="22"/>
          <w:szCs w:val="22"/>
        </w:rPr>
        <w:t>,</w:t>
      </w:r>
      <w:r w:rsidR="00F32028" w:rsidRPr="00D96310">
        <w:rPr>
          <w:rStyle w:val="Hyperlink"/>
          <w:rFonts w:ascii="Book Antiqua" w:hAnsi="Book Antiqua"/>
          <w:color w:val="auto"/>
          <w:sz w:val="22"/>
          <w:szCs w:val="22"/>
          <w:u w:val="none"/>
        </w:rPr>
        <w:t xml:space="preserve"> </w:t>
      </w:r>
      <w:r w:rsidR="00F32028" w:rsidRPr="00D96310">
        <w:rPr>
          <w:rFonts w:ascii="Book Antiqua" w:hAnsi="Book Antiqua"/>
          <w:sz w:val="22"/>
          <w:szCs w:val="22"/>
        </w:rPr>
        <w:t xml:space="preserve">details of which are provided in </w:t>
      </w:r>
      <w:r w:rsidR="00F32028" w:rsidRPr="00D96310">
        <w:rPr>
          <w:rFonts w:ascii="Book Antiqua" w:hAnsi="Book Antiqua"/>
          <w:b/>
          <w:bCs/>
          <w:sz w:val="22"/>
          <w:szCs w:val="22"/>
        </w:rPr>
        <w:t>Annexure-I</w:t>
      </w:r>
      <w:r w:rsidR="00F32028" w:rsidRPr="00D96310">
        <w:rPr>
          <w:rFonts w:ascii="Book Antiqua" w:hAnsi="Book Antiqua"/>
          <w:sz w:val="22"/>
          <w:szCs w:val="22"/>
        </w:rPr>
        <w:t>.</w:t>
      </w:r>
    </w:p>
    <w:p w14:paraId="6BC975FD" w14:textId="77777777" w:rsidR="00B656C8" w:rsidRPr="00D96310" w:rsidRDefault="00B656C8" w:rsidP="000B2308">
      <w:pPr>
        <w:ind w:left="720" w:hanging="720"/>
        <w:jc w:val="both"/>
        <w:rPr>
          <w:rFonts w:ascii="Book Antiqua" w:hAnsi="Book Antiqua"/>
          <w:sz w:val="22"/>
          <w:szCs w:val="22"/>
        </w:rPr>
      </w:pPr>
    </w:p>
    <w:p w14:paraId="2AC05490" w14:textId="77777777" w:rsidR="00F32028" w:rsidRPr="00D96310" w:rsidRDefault="00F32028" w:rsidP="000B2308">
      <w:pPr>
        <w:autoSpaceDE w:val="0"/>
        <w:autoSpaceDN w:val="0"/>
        <w:adjustRightInd w:val="0"/>
        <w:ind w:left="720" w:hanging="720"/>
        <w:jc w:val="both"/>
        <w:rPr>
          <w:rStyle w:val="Hyperlink"/>
          <w:rFonts w:ascii="Book Antiqua" w:hAnsi="Book Antiqua"/>
          <w:i/>
          <w:sz w:val="22"/>
          <w:szCs w:val="22"/>
        </w:rPr>
      </w:pPr>
      <w:r w:rsidRPr="00D96310">
        <w:rPr>
          <w:rFonts w:ascii="Book Antiqua" w:hAnsi="Book Antiqua"/>
          <w:sz w:val="22"/>
          <w:szCs w:val="22"/>
        </w:rPr>
        <w:t>1.3</w:t>
      </w:r>
      <w:r w:rsidRPr="00D96310">
        <w:rPr>
          <w:rFonts w:ascii="Book Antiqua" w:hAnsi="Book Antiqua"/>
          <w:sz w:val="22"/>
          <w:szCs w:val="22"/>
        </w:rPr>
        <w:tab/>
      </w:r>
      <w:r w:rsidR="00FA3A9C" w:rsidRPr="00D96310">
        <w:rPr>
          <w:rFonts w:ascii="Book Antiqua" w:hAnsi="Book Antiqua"/>
          <w:sz w:val="22"/>
          <w:szCs w:val="22"/>
        </w:rPr>
        <w:t xml:space="preserve">The amendment/clarification, if any, to the </w:t>
      </w:r>
      <w:r w:rsidR="00E9641D" w:rsidRPr="00D96310">
        <w:rPr>
          <w:rFonts w:ascii="Book Antiqua" w:hAnsi="Book Antiqua"/>
          <w:sz w:val="22"/>
          <w:szCs w:val="22"/>
        </w:rPr>
        <w:t>EoI</w:t>
      </w:r>
      <w:r w:rsidR="00FA3A9C" w:rsidRPr="00D96310">
        <w:rPr>
          <w:rFonts w:ascii="Book Antiqua" w:hAnsi="Book Antiqua"/>
          <w:sz w:val="22"/>
          <w:szCs w:val="22"/>
        </w:rPr>
        <w:t xml:space="preserve"> documents will be notified only through the portal </w:t>
      </w:r>
      <w:r w:rsidR="00FB2584" w:rsidRPr="00D96310">
        <w:rPr>
          <w:rStyle w:val="Hyperlink"/>
          <w:rFonts w:ascii="Book Antiqua" w:hAnsi="Book Antiqua"/>
          <w:i/>
          <w:sz w:val="22"/>
          <w:szCs w:val="22"/>
        </w:rPr>
        <w:t>https://etender.powergrid.in</w:t>
      </w:r>
      <w:r w:rsidR="00A952AF" w:rsidRPr="00D96310">
        <w:rPr>
          <w:rStyle w:val="Hyperlink"/>
          <w:rFonts w:ascii="Book Antiqua" w:hAnsi="Book Antiqua"/>
          <w:sz w:val="22"/>
          <w:szCs w:val="22"/>
        </w:rPr>
        <w:t>.</w:t>
      </w:r>
      <w:r w:rsidR="00FA3A9C" w:rsidRPr="00D96310">
        <w:rPr>
          <w:rStyle w:val="Hyperlink"/>
          <w:rFonts w:ascii="Book Antiqua" w:hAnsi="Book Antiqua"/>
          <w:sz w:val="22"/>
          <w:szCs w:val="22"/>
        </w:rPr>
        <w:t xml:space="preserve"> </w:t>
      </w:r>
    </w:p>
    <w:p w14:paraId="2F78D049" w14:textId="77777777" w:rsidR="00F32028" w:rsidRPr="00D96310" w:rsidRDefault="00F32028" w:rsidP="000B2308">
      <w:pPr>
        <w:ind w:left="720" w:hanging="720"/>
        <w:jc w:val="both"/>
        <w:rPr>
          <w:rFonts w:ascii="Book Antiqua" w:hAnsi="Book Antiqua" w:cs="ArialNarrow"/>
          <w:sz w:val="22"/>
          <w:szCs w:val="22"/>
          <w:lang w:bidi="hi-IN"/>
        </w:rPr>
      </w:pPr>
    </w:p>
    <w:p w14:paraId="48DB4E4B" w14:textId="77777777" w:rsidR="00D642F3" w:rsidRPr="00D96310" w:rsidRDefault="00AF4872" w:rsidP="000B2308">
      <w:pPr>
        <w:ind w:left="720" w:hanging="720"/>
        <w:jc w:val="both"/>
        <w:rPr>
          <w:rFonts w:ascii="Book Antiqua" w:hAnsi="Book Antiqua" w:cs="ArialNarrow"/>
          <w:sz w:val="22"/>
          <w:szCs w:val="22"/>
          <w:lang w:bidi="hi-IN"/>
        </w:rPr>
      </w:pPr>
      <w:r w:rsidRPr="00D96310">
        <w:rPr>
          <w:rFonts w:ascii="Book Antiqua" w:hAnsi="Book Antiqua" w:cs="ArialNarrow"/>
          <w:sz w:val="22"/>
          <w:szCs w:val="22"/>
          <w:lang w:bidi="hi-IN"/>
        </w:rPr>
        <w:t>1.</w:t>
      </w:r>
      <w:r w:rsidR="00FA3A9C" w:rsidRPr="00D96310">
        <w:rPr>
          <w:rFonts w:ascii="Book Antiqua" w:hAnsi="Book Antiqua" w:cs="ArialNarrow"/>
          <w:sz w:val="22"/>
          <w:szCs w:val="22"/>
          <w:lang w:bidi="hi-IN"/>
        </w:rPr>
        <w:t>4</w:t>
      </w:r>
      <w:r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4222BB" w:rsidRPr="00D96310">
        <w:rPr>
          <w:rFonts w:ascii="Book Antiqua" w:hAnsi="Book Antiqua" w:cs="ArialNarrow"/>
          <w:sz w:val="22"/>
          <w:szCs w:val="22"/>
          <w:lang w:bidi="hi-IN"/>
        </w:rPr>
        <w:t>s are requested to provide complete and p</w:t>
      </w:r>
      <w:r w:rsidR="0057529C" w:rsidRPr="00D96310">
        <w:rPr>
          <w:rFonts w:ascii="Book Antiqua" w:hAnsi="Book Antiqua" w:cs="ArialNarrow"/>
          <w:sz w:val="22"/>
          <w:szCs w:val="22"/>
          <w:lang w:bidi="hi-IN"/>
        </w:rPr>
        <w:t>rec</w:t>
      </w:r>
      <w:r w:rsidR="004222BB" w:rsidRPr="00D96310">
        <w:rPr>
          <w:rFonts w:ascii="Book Antiqua" w:hAnsi="Book Antiqua" w:cs="ArialNarrow"/>
          <w:sz w:val="22"/>
          <w:szCs w:val="22"/>
          <w:lang w:bidi="hi-IN"/>
        </w:rPr>
        <w:t>ise information in the space provided along with supporting document</w:t>
      </w:r>
      <w:r w:rsidR="001D0D6E" w:rsidRPr="00D96310">
        <w:rPr>
          <w:rFonts w:ascii="Book Antiqua" w:hAnsi="Book Antiqua" w:cs="ArialNarrow"/>
          <w:sz w:val="22"/>
          <w:szCs w:val="22"/>
          <w:lang w:bidi="hi-IN"/>
        </w:rPr>
        <w:t xml:space="preserve">ary </w:t>
      </w:r>
      <w:proofErr w:type="gramStart"/>
      <w:r w:rsidR="001D0D6E" w:rsidRPr="00D96310">
        <w:rPr>
          <w:rFonts w:ascii="Book Antiqua" w:hAnsi="Book Antiqua" w:cs="ArialNarrow"/>
          <w:sz w:val="22"/>
          <w:szCs w:val="22"/>
          <w:lang w:bidi="hi-IN"/>
        </w:rPr>
        <w:t>evidence</w:t>
      </w:r>
      <w:r w:rsidR="004222BB" w:rsidRPr="00D96310">
        <w:rPr>
          <w:rFonts w:ascii="Book Antiqua" w:hAnsi="Book Antiqua" w:cs="ArialNarrow"/>
          <w:sz w:val="22"/>
          <w:szCs w:val="22"/>
          <w:lang w:bidi="hi-IN"/>
        </w:rPr>
        <w:t>s</w:t>
      </w:r>
      <w:proofErr w:type="gramEnd"/>
      <w:r w:rsidR="001D0D6E" w:rsidRPr="00D96310">
        <w:rPr>
          <w:rFonts w:ascii="Book Antiqua" w:hAnsi="Book Antiqua" w:cs="ArialNarrow"/>
          <w:sz w:val="22"/>
          <w:szCs w:val="22"/>
          <w:lang w:bidi="hi-IN"/>
        </w:rPr>
        <w:t>,</w:t>
      </w:r>
      <w:r w:rsidR="004222BB" w:rsidRPr="00D96310">
        <w:rPr>
          <w:rFonts w:ascii="Book Antiqua" w:hAnsi="Book Antiqua" w:cs="ArialNarrow"/>
          <w:sz w:val="22"/>
          <w:szCs w:val="22"/>
          <w:lang w:bidi="hi-IN"/>
        </w:rPr>
        <w:t xml:space="preserve"> </w:t>
      </w:r>
      <w:r w:rsidR="003E78C4" w:rsidRPr="00D96310">
        <w:rPr>
          <w:rFonts w:ascii="Book Antiqua" w:hAnsi="Book Antiqua" w:cs="ArialNarrow"/>
          <w:sz w:val="22"/>
          <w:szCs w:val="22"/>
          <w:lang w:bidi="hi-IN"/>
        </w:rPr>
        <w:t>as applicable</w:t>
      </w:r>
      <w:r w:rsidR="004222BB" w:rsidRPr="00D96310">
        <w:rPr>
          <w:rFonts w:ascii="Book Antiqua" w:hAnsi="Book Antiqua" w:cs="ArialNarrow"/>
          <w:sz w:val="22"/>
          <w:szCs w:val="22"/>
          <w:lang w:bidi="hi-IN"/>
        </w:rPr>
        <w:t xml:space="preserve">. </w:t>
      </w:r>
      <w:r w:rsidR="00803890" w:rsidRPr="00D96310">
        <w:rPr>
          <w:rFonts w:ascii="Book Antiqua" w:hAnsi="Book Antiqua" w:cs="ArialNarrow"/>
          <w:sz w:val="22"/>
          <w:szCs w:val="22"/>
          <w:lang w:bidi="hi-IN"/>
        </w:rPr>
        <w:t>The Applicants should attach separate sheet(s) in case the space provided is not sufficient.</w:t>
      </w:r>
      <w:r w:rsidR="00EE1BE1"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EE1BE1" w:rsidRPr="00D96310">
        <w:rPr>
          <w:rFonts w:ascii="Book Antiqua" w:hAnsi="Book Antiqua" w:cs="ArialNarrow"/>
          <w:sz w:val="22"/>
          <w:szCs w:val="22"/>
          <w:lang w:bidi="hi-IN"/>
        </w:rPr>
        <w:t xml:space="preserve"> will consider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 xml:space="preserve">s solely </w:t>
      </w:r>
      <w:proofErr w:type="gramStart"/>
      <w:r w:rsidR="00EE1BE1" w:rsidRPr="00D96310">
        <w:rPr>
          <w:rFonts w:ascii="Book Antiqua" w:hAnsi="Book Antiqua" w:cs="ArialNarrow"/>
          <w:sz w:val="22"/>
          <w:szCs w:val="22"/>
          <w:lang w:bidi="hi-IN"/>
        </w:rPr>
        <w:t>on the basis of</w:t>
      </w:r>
      <w:proofErr w:type="gramEnd"/>
      <w:r w:rsidR="00EE1BE1" w:rsidRPr="00D96310">
        <w:rPr>
          <w:rFonts w:ascii="Book Antiqua" w:hAnsi="Book Antiqua" w:cs="ArialNarrow"/>
          <w:sz w:val="22"/>
          <w:szCs w:val="22"/>
          <w:lang w:bidi="hi-IN"/>
        </w:rPr>
        <w:t xml:space="preserve"> information/details/data/documentary </w:t>
      </w:r>
      <w:proofErr w:type="gramStart"/>
      <w:r w:rsidR="00EE1BE1" w:rsidRPr="00D96310">
        <w:rPr>
          <w:rFonts w:ascii="Book Antiqua" w:hAnsi="Book Antiqua" w:cs="ArialNarrow"/>
          <w:sz w:val="22"/>
          <w:szCs w:val="22"/>
          <w:lang w:bidi="hi-IN"/>
        </w:rPr>
        <w:t>evidences</w:t>
      </w:r>
      <w:proofErr w:type="gramEnd"/>
      <w:r w:rsidR="00EE1BE1" w:rsidRPr="00D96310">
        <w:rPr>
          <w:rFonts w:ascii="Book Antiqua" w:hAnsi="Book Antiqua" w:cs="ArialNarrow"/>
          <w:sz w:val="22"/>
          <w:szCs w:val="22"/>
          <w:lang w:bidi="hi-IN"/>
        </w:rPr>
        <w:t xml:space="preserve"> etc. provided by the Applicants in the </w:t>
      </w:r>
      <w:r w:rsidR="00BF6789" w:rsidRPr="00D96310">
        <w:rPr>
          <w:rFonts w:ascii="Book Antiqua" w:hAnsi="Book Antiqua" w:cs="ArialNarrow"/>
          <w:sz w:val="22"/>
          <w:szCs w:val="22"/>
          <w:lang w:bidi="hi-IN"/>
        </w:rPr>
        <w:t>Application</w:t>
      </w:r>
      <w:r w:rsidR="00EE1BE1" w:rsidRPr="00D96310">
        <w:rPr>
          <w:rFonts w:ascii="Book Antiqua" w:hAnsi="Book Antiqua" w:cs="ArialNarrow"/>
          <w:sz w:val="22"/>
          <w:szCs w:val="22"/>
          <w:lang w:bidi="hi-IN"/>
        </w:rPr>
        <w:t>s only without seeking further clarifications from the Applicants in normal circumstances.</w:t>
      </w:r>
      <w:r w:rsidR="00803890" w:rsidRPr="00D96310">
        <w:rPr>
          <w:rFonts w:ascii="Book Antiqua" w:hAnsi="Book Antiqua" w:cs="ArialNarrow"/>
          <w:sz w:val="22"/>
          <w:szCs w:val="22"/>
          <w:lang w:bidi="hi-IN"/>
        </w:rPr>
        <w:t xml:space="preserve"> </w:t>
      </w:r>
    </w:p>
    <w:p w14:paraId="205781EB" w14:textId="77777777" w:rsidR="00D642F3" w:rsidRPr="00D96310" w:rsidRDefault="00D642F3" w:rsidP="000B2308">
      <w:pPr>
        <w:ind w:left="720" w:hanging="720"/>
        <w:jc w:val="both"/>
        <w:rPr>
          <w:rFonts w:ascii="Book Antiqua" w:hAnsi="Book Antiqua" w:cs="ArialNarrow"/>
          <w:sz w:val="22"/>
          <w:szCs w:val="22"/>
          <w:lang w:bidi="hi-IN"/>
        </w:rPr>
      </w:pPr>
    </w:p>
    <w:p w14:paraId="581FD2B6" w14:textId="457FA400" w:rsidR="00D642F3" w:rsidRPr="00D96310" w:rsidRDefault="00D642F3" w:rsidP="000B2308">
      <w:pPr>
        <w:ind w:left="720" w:hanging="720"/>
        <w:jc w:val="both"/>
        <w:rPr>
          <w:rFonts w:ascii="Book Antiqua" w:hAnsi="Book Antiqua"/>
          <w:sz w:val="22"/>
          <w:szCs w:val="22"/>
        </w:rPr>
      </w:pPr>
      <w:r w:rsidRPr="00D96310">
        <w:rPr>
          <w:rFonts w:ascii="Book Antiqua" w:hAnsi="Book Antiqua" w:cs="ArialNarrow"/>
          <w:sz w:val="22"/>
          <w:szCs w:val="22"/>
          <w:lang w:bidi="hi-IN"/>
        </w:rPr>
        <w:tab/>
      </w:r>
      <w:r w:rsidRPr="00D96310">
        <w:rPr>
          <w:rFonts w:ascii="Book Antiqua" w:hAnsi="Book Antiqua"/>
          <w:sz w:val="22"/>
          <w:szCs w:val="22"/>
        </w:rPr>
        <w:t xml:space="preserve">The Purchaser may, at its discretion, ask the applicant for a clarification on its applications. In case of erroneous/non submission of </w:t>
      </w:r>
      <w:r w:rsidR="00591A98" w:rsidRPr="00D96310">
        <w:rPr>
          <w:rFonts w:ascii="Book Antiqua" w:hAnsi="Book Antiqua"/>
          <w:sz w:val="22"/>
          <w:szCs w:val="22"/>
        </w:rPr>
        <w:t>documents, required</w:t>
      </w:r>
      <w:r w:rsidRPr="00D96310">
        <w:rPr>
          <w:rFonts w:ascii="Book Antiqua" w:hAnsi="Book Antiqua"/>
          <w:sz w:val="22"/>
          <w:szCs w:val="22"/>
        </w:rPr>
        <w:t xml:space="preserve"> to be submitted by the </w:t>
      </w:r>
      <w:r w:rsidR="00591A98" w:rsidRPr="00D96310">
        <w:rPr>
          <w:rFonts w:ascii="Book Antiqua" w:hAnsi="Book Antiqua"/>
          <w:sz w:val="22"/>
          <w:szCs w:val="22"/>
        </w:rPr>
        <w:t>applicant</w:t>
      </w:r>
      <w:r w:rsidRPr="00D96310">
        <w:rPr>
          <w:rFonts w:ascii="Book Antiqua" w:hAnsi="Book Antiqua"/>
          <w:sz w:val="22"/>
          <w:szCs w:val="22"/>
        </w:rPr>
        <w:t xml:space="preserve"> as per the provisions of the </w:t>
      </w:r>
      <w:r w:rsidR="00591A98" w:rsidRPr="00D96310">
        <w:rPr>
          <w:rFonts w:ascii="Book Antiqua" w:hAnsi="Book Antiqua"/>
          <w:sz w:val="22"/>
          <w:szCs w:val="22"/>
        </w:rPr>
        <w:t>EoI</w:t>
      </w:r>
      <w:r w:rsidRPr="00D96310">
        <w:rPr>
          <w:rFonts w:ascii="Book Antiqua" w:hAnsi="Book Antiqua"/>
          <w:sz w:val="22"/>
          <w:szCs w:val="22"/>
        </w:rPr>
        <w:t xml:space="preserve"> Documents, the </w:t>
      </w:r>
      <w:r w:rsidR="00591A98" w:rsidRPr="00D96310">
        <w:rPr>
          <w:rFonts w:ascii="Book Antiqua" w:hAnsi="Book Antiqua"/>
          <w:sz w:val="22"/>
          <w:szCs w:val="22"/>
        </w:rPr>
        <w:t>Purchaser</w:t>
      </w:r>
      <w:r w:rsidRPr="00D96310">
        <w:rPr>
          <w:rFonts w:ascii="Book Antiqua" w:hAnsi="Book Antiqua"/>
          <w:sz w:val="22"/>
          <w:szCs w:val="22"/>
        </w:rPr>
        <w:t xml:space="preserve"> may give the </w:t>
      </w:r>
      <w:r w:rsidR="00591A98" w:rsidRPr="00D96310">
        <w:rPr>
          <w:rFonts w:ascii="Book Antiqua" w:hAnsi="Book Antiqua"/>
          <w:sz w:val="22"/>
          <w:szCs w:val="22"/>
        </w:rPr>
        <w:t>applicant</w:t>
      </w:r>
      <w:r w:rsidRPr="00D96310">
        <w:rPr>
          <w:rFonts w:ascii="Book Antiqua" w:hAnsi="Book Antiqua"/>
          <w:sz w:val="22"/>
          <w:szCs w:val="22"/>
        </w:rPr>
        <w:t xml:space="preserve"> not more than 7 working </w:t>
      </w:r>
      <w:proofErr w:type="spellStart"/>
      <w:r w:rsidRPr="00D96310">
        <w:rPr>
          <w:rFonts w:ascii="Book Antiqua" w:hAnsi="Book Antiqua"/>
          <w:sz w:val="22"/>
          <w:szCs w:val="22"/>
        </w:rPr>
        <w:t>days notice</w:t>
      </w:r>
      <w:proofErr w:type="spellEnd"/>
      <w:r w:rsidRPr="00D96310">
        <w:rPr>
          <w:rFonts w:ascii="Book Antiqua" w:hAnsi="Book Antiqua"/>
          <w:sz w:val="22"/>
          <w:szCs w:val="22"/>
        </w:rPr>
        <w:t xml:space="preserve"> to rectify/furnish such documents, failing which the </w:t>
      </w:r>
      <w:r w:rsidR="00591A98" w:rsidRPr="00D96310">
        <w:rPr>
          <w:rFonts w:ascii="Book Antiqua" w:hAnsi="Book Antiqua"/>
          <w:sz w:val="22"/>
          <w:szCs w:val="22"/>
        </w:rPr>
        <w:t>Application</w:t>
      </w:r>
      <w:r w:rsidRPr="00D96310">
        <w:rPr>
          <w:rFonts w:ascii="Book Antiqua" w:hAnsi="Book Antiqua"/>
          <w:sz w:val="22"/>
          <w:szCs w:val="22"/>
        </w:rPr>
        <w:t xml:space="preserve"> shall be rejected. The request for clarification and the response shall be in writing, and no change in the substance of the </w:t>
      </w:r>
      <w:r w:rsidR="00591A98" w:rsidRPr="00D96310">
        <w:rPr>
          <w:rFonts w:ascii="Book Antiqua" w:hAnsi="Book Antiqua"/>
          <w:sz w:val="22"/>
          <w:szCs w:val="22"/>
        </w:rPr>
        <w:t xml:space="preserve">application </w:t>
      </w:r>
      <w:r w:rsidRPr="00D96310">
        <w:rPr>
          <w:rFonts w:ascii="Book Antiqua" w:hAnsi="Book Antiqua"/>
          <w:sz w:val="22"/>
          <w:szCs w:val="22"/>
        </w:rPr>
        <w:t>shall be sought, offered or permitted.</w:t>
      </w:r>
    </w:p>
    <w:p w14:paraId="57E36EC0" w14:textId="77777777" w:rsidR="00D642F3" w:rsidRPr="00D96310" w:rsidRDefault="00D642F3" w:rsidP="000B2308">
      <w:pPr>
        <w:ind w:left="720" w:hanging="720"/>
        <w:jc w:val="both"/>
        <w:rPr>
          <w:rFonts w:ascii="Book Antiqua" w:hAnsi="Book Antiqua"/>
          <w:sz w:val="22"/>
          <w:szCs w:val="22"/>
        </w:rPr>
      </w:pPr>
    </w:p>
    <w:p w14:paraId="4B1CA566" w14:textId="77777777" w:rsidR="00803890" w:rsidRPr="00D96310" w:rsidRDefault="00EB51A4" w:rsidP="000B2308">
      <w:pPr>
        <w:ind w:left="720"/>
        <w:jc w:val="both"/>
        <w:rPr>
          <w:rFonts w:ascii="Book Antiqua" w:hAnsi="Book Antiqua" w:cs="ArialNarrow"/>
          <w:sz w:val="22"/>
          <w:szCs w:val="22"/>
          <w:lang w:bidi="hi-IN"/>
        </w:rPr>
      </w:pPr>
      <w:r w:rsidRPr="00D96310">
        <w:rPr>
          <w:rFonts w:ascii="Book Antiqua" w:hAnsi="Book Antiqua" w:cs="ArialNarrow"/>
          <w:sz w:val="22"/>
          <w:szCs w:val="22"/>
          <w:lang w:bidi="hi-IN"/>
        </w:rPr>
        <w:t xml:space="preserve">Incomplete, partially </w:t>
      </w:r>
      <w:r w:rsidR="00A44AA4" w:rsidRPr="00D96310">
        <w:rPr>
          <w:rFonts w:ascii="Book Antiqua" w:hAnsi="Book Antiqua" w:cs="ArialNarrow"/>
          <w:sz w:val="22"/>
          <w:szCs w:val="22"/>
          <w:lang w:bidi="hi-IN"/>
        </w:rPr>
        <w:t>complete</w:t>
      </w:r>
      <w:r w:rsidR="00803890" w:rsidRPr="00D96310">
        <w:rPr>
          <w:rFonts w:ascii="Book Antiqua" w:hAnsi="Book Antiqua" w:cs="ArialNarrow"/>
          <w:sz w:val="22"/>
          <w:szCs w:val="22"/>
          <w:lang w:bidi="hi-IN"/>
        </w:rPr>
        <w:t>, not clearly filled forms giving incor</w:t>
      </w:r>
      <w:r w:rsidR="00804795" w:rsidRPr="00D96310">
        <w:rPr>
          <w:rFonts w:ascii="Book Antiqua" w:hAnsi="Book Antiqua" w:cs="ArialNarrow"/>
          <w:sz w:val="22"/>
          <w:szCs w:val="22"/>
          <w:lang w:bidi="hi-IN"/>
        </w:rPr>
        <w:t>rec</w:t>
      </w:r>
      <w:r w:rsidR="00803890" w:rsidRPr="00D96310">
        <w:rPr>
          <w:rFonts w:ascii="Book Antiqua" w:hAnsi="Book Antiqua" w:cs="ArialNarrow"/>
          <w:sz w:val="22"/>
          <w:szCs w:val="22"/>
          <w:lang w:bidi="hi-IN"/>
        </w:rPr>
        <w:t>t information are liable to be rejected without any consideration.</w:t>
      </w:r>
      <w:r w:rsidR="00EE1BE1" w:rsidRPr="00D96310">
        <w:rPr>
          <w:rFonts w:ascii="Book Antiqua" w:hAnsi="Book Antiqua" w:cs="ArialNarrow"/>
          <w:sz w:val="22"/>
          <w:szCs w:val="22"/>
          <w:lang w:bidi="hi-IN"/>
        </w:rPr>
        <w:t xml:space="preserve"> </w:t>
      </w:r>
    </w:p>
    <w:p w14:paraId="2502183E" w14:textId="77777777" w:rsidR="00803890" w:rsidRPr="00D96310" w:rsidRDefault="00803890" w:rsidP="000B2308">
      <w:pPr>
        <w:ind w:left="720"/>
        <w:jc w:val="both"/>
        <w:rPr>
          <w:rFonts w:ascii="Book Antiqua" w:hAnsi="Book Antiqua" w:cs="ArialNarrow"/>
          <w:sz w:val="22"/>
          <w:szCs w:val="22"/>
          <w:lang w:bidi="hi-IN"/>
        </w:rPr>
      </w:pPr>
    </w:p>
    <w:p w14:paraId="5C68C25C" w14:textId="77777777" w:rsidR="00DD1675" w:rsidRPr="00D96310" w:rsidRDefault="00D57348" w:rsidP="000B2308">
      <w:pPr>
        <w:ind w:left="720"/>
        <w:jc w:val="both"/>
        <w:rPr>
          <w:rFonts w:ascii="Book Antiqua" w:hAnsi="Book Antiqua"/>
          <w:sz w:val="22"/>
          <w:szCs w:val="22"/>
          <w:lang w:bidi="hi-IN"/>
        </w:rPr>
      </w:pPr>
      <w:r w:rsidRPr="00D96310">
        <w:rPr>
          <w:rFonts w:ascii="Book Antiqua" w:hAnsi="Book Antiqua"/>
          <w:sz w:val="22"/>
          <w:szCs w:val="22"/>
          <w:lang w:bidi="hi-IN"/>
        </w:rPr>
        <w:t>Where the answer is a statement of fact</w:t>
      </w:r>
      <w:r w:rsidR="00AA100E" w:rsidRPr="00D96310">
        <w:rPr>
          <w:rFonts w:ascii="Book Antiqua" w:hAnsi="Book Antiqua"/>
          <w:sz w:val="22"/>
          <w:szCs w:val="22"/>
          <w:lang w:bidi="hi-IN"/>
        </w:rPr>
        <w:t>,</w:t>
      </w:r>
      <w:r w:rsidRPr="00D96310">
        <w:rPr>
          <w:rFonts w:ascii="Book Antiqua" w:hAnsi="Book Antiqua"/>
          <w:sz w:val="22"/>
          <w:szCs w:val="22"/>
          <w:lang w:bidi="hi-IN"/>
        </w:rPr>
        <w:t xml:space="preserve"> it must be accurate and supported by documentary evidence wherever required. It is the Applicant’s responsibility to respond with such clarity that will ensure </w:t>
      </w:r>
      <w:r w:rsidR="000E053A" w:rsidRPr="00D96310">
        <w:rPr>
          <w:rFonts w:ascii="Book Antiqua" w:hAnsi="Book Antiqua"/>
          <w:sz w:val="22"/>
          <w:szCs w:val="22"/>
          <w:lang w:bidi="hi-IN"/>
        </w:rPr>
        <w:t>POWERGRID</w:t>
      </w:r>
      <w:r w:rsidRPr="00D96310">
        <w:rPr>
          <w:rFonts w:ascii="Book Antiqua" w:hAnsi="Book Antiqua"/>
          <w:sz w:val="22"/>
          <w:szCs w:val="22"/>
          <w:lang w:bidi="hi-IN"/>
        </w:rPr>
        <w:t xml:space="preserve"> not </w:t>
      </w:r>
      <w:r w:rsidR="005E5E39" w:rsidRPr="00D96310">
        <w:rPr>
          <w:rFonts w:ascii="Book Antiqua" w:hAnsi="Book Antiqua"/>
          <w:sz w:val="22"/>
          <w:szCs w:val="22"/>
          <w:lang w:bidi="hi-IN"/>
        </w:rPr>
        <w:t xml:space="preserve">to </w:t>
      </w:r>
      <w:r w:rsidRPr="00D96310">
        <w:rPr>
          <w:rFonts w:ascii="Book Antiqua" w:hAnsi="Book Antiqua"/>
          <w:sz w:val="22"/>
          <w:szCs w:val="22"/>
          <w:lang w:bidi="hi-IN"/>
        </w:rPr>
        <w:t xml:space="preserve">misinterpret any of the </w:t>
      </w:r>
      <w:r w:rsidR="00BF6789" w:rsidRPr="00D96310">
        <w:rPr>
          <w:rFonts w:ascii="Book Antiqua" w:hAnsi="Book Antiqua"/>
          <w:sz w:val="22"/>
          <w:szCs w:val="22"/>
          <w:lang w:bidi="hi-IN"/>
        </w:rPr>
        <w:t>Application</w:t>
      </w:r>
      <w:r w:rsidRPr="00D96310">
        <w:rPr>
          <w:rFonts w:ascii="Book Antiqua" w:hAnsi="Book Antiqua"/>
          <w:sz w:val="22"/>
          <w:szCs w:val="22"/>
          <w:lang w:bidi="hi-IN"/>
        </w:rPr>
        <w:t xml:space="preserve">s. </w:t>
      </w:r>
    </w:p>
    <w:p w14:paraId="39F53A55" w14:textId="77777777" w:rsidR="00DD1675" w:rsidRPr="00D96310" w:rsidRDefault="00DD1675" w:rsidP="000B2308">
      <w:pPr>
        <w:ind w:left="720"/>
        <w:jc w:val="both"/>
        <w:rPr>
          <w:rFonts w:ascii="Book Antiqua" w:hAnsi="Book Antiqua"/>
          <w:sz w:val="22"/>
          <w:szCs w:val="22"/>
          <w:lang w:bidi="hi-IN"/>
        </w:rPr>
      </w:pPr>
    </w:p>
    <w:p w14:paraId="0FCBB2D6" w14:textId="739D55F9" w:rsidR="00D57B78" w:rsidRPr="00D96310" w:rsidRDefault="00AF4872" w:rsidP="000B2308">
      <w:pPr>
        <w:ind w:left="720" w:hanging="720"/>
        <w:jc w:val="both"/>
        <w:rPr>
          <w:rFonts w:ascii="Book Antiqua" w:hAnsi="Book Antiqua"/>
          <w:sz w:val="22"/>
          <w:szCs w:val="22"/>
          <w:lang w:bidi="hi-IN"/>
        </w:rPr>
      </w:pPr>
      <w:r w:rsidRPr="00D96310">
        <w:rPr>
          <w:rFonts w:ascii="Book Antiqua" w:hAnsi="Book Antiqua"/>
          <w:sz w:val="22"/>
          <w:szCs w:val="22"/>
          <w:lang w:bidi="hi-IN"/>
        </w:rPr>
        <w:t>1.</w:t>
      </w:r>
      <w:r w:rsidR="00FA3A9C" w:rsidRPr="00D96310">
        <w:rPr>
          <w:rFonts w:ascii="Book Antiqua" w:hAnsi="Book Antiqua"/>
          <w:sz w:val="22"/>
          <w:szCs w:val="22"/>
          <w:lang w:bidi="hi-IN"/>
        </w:rPr>
        <w:t>5</w:t>
      </w:r>
      <w:r w:rsidRPr="00D96310">
        <w:rPr>
          <w:rFonts w:ascii="Book Antiqua" w:hAnsi="Book Antiqua"/>
          <w:sz w:val="22"/>
          <w:szCs w:val="22"/>
          <w:lang w:bidi="hi-IN"/>
        </w:rPr>
        <w:tab/>
      </w:r>
      <w:r w:rsidR="00F32E89" w:rsidRPr="00D96310">
        <w:rPr>
          <w:rFonts w:ascii="Book Antiqua" w:hAnsi="Book Antiqua"/>
          <w:sz w:val="22"/>
          <w:szCs w:val="22"/>
          <w:lang w:bidi="hi-IN"/>
        </w:rPr>
        <w:t xml:space="preserve">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xml:space="preserve"> </w:t>
      </w:r>
      <w:r w:rsidR="007A3C7A" w:rsidRPr="00D96310">
        <w:rPr>
          <w:rFonts w:ascii="Book Antiqua" w:hAnsi="Book Antiqua"/>
          <w:sz w:val="22"/>
          <w:szCs w:val="22"/>
          <w:lang w:bidi="hi-IN"/>
        </w:rPr>
        <w:t xml:space="preserve">to </w:t>
      </w:r>
      <w:r w:rsidR="00F32E89" w:rsidRPr="00D96310">
        <w:rPr>
          <w:rFonts w:ascii="Book Antiqua" w:hAnsi="Book Antiqua"/>
          <w:sz w:val="22"/>
          <w:szCs w:val="22"/>
          <w:lang w:bidi="hi-IN"/>
        </w:rPr>
        <w:t xml:space="preserve">be </w:t>
      </w:r>
      <w:r w:rsidR="007A3C7A" w:rsidRPr="00D96310">
        <w:rPr>
          <w:rFonts w:ascii="Book Antiqua" w:hAnsi="Book Antiqua"/>
          <w:sz w:val="22"/>
          <w:szCs w:val="22"/>
          <w:lang w:bidi="hi-IN"/>
        </w:rPr>
        <w:t xml:space="preserve">submitted </w:t>
      </w:r>
      <w:proofErr w:type="spellStart"/>
      <w:r w:rsidR="00D57B78" w:rsidRPr="00D96310">
        <w:rPr>
          <w:rFonts w:ascii="Book Antiqua" w:hAnsi="Book Antiqua"/>
          <w:sz w:val="22"/>
          <w:szCs w:val="22"/>
          <w:lang w:bidi="hi-IN"/>
        </w:rPr>
        <w:t>alongwith</w:t>
      </w:r>
      <w:proofErr w:type="spellEnd"/>
      <w:r w:rsidR="00D57B78" w:rsidRPr="00D96310">
        <w:rPr>
          <w:rFonts w:ascii="Book Antiqua" w:hAnsi="Book Antiqua"/>
          <w:sz w:val="22"/>
          <w:szCs w:val="22"/>
          <w:lang w:bidi="hi-IN"/>
        </w:rPr>
        <w:t xml:space="preserve"> relevant supporting documentary </w:t>
      </w:r>
      <w:proofErr w:type="gramStart"/>
      <w:r w:rsidR="00D57B78" w:rsidRPr="00D96310">
        <w:rPr>
          <w:rFonts w:ascii="Book Antiqua" w:hAnsi="Book Antiqua"/>
          <w:sz w:val="22"/>
          <w:szCs w:val="22"/>
          <w:lang w:bidi="hi-IN"/>
        </w:rPr>
        <w:t>evidences</w:t>
      </w:r>
      <w:proofErr w:type="gramEnd"/>
      <w:r w:rsidR="00D57B78" w:rsidRPr="00D96310">
        <w:rPr>
          <w:rFonts w:ascii="Book Antiqua" w:hAnsi="Book Antiqua"/>
          <w:sz w:val="22"/>
          <w:szCs w:val="22"/>
          <w:lang w:bidi="hi-IN"/>
        </w:rPr>
        <w:t xml:space="preserve"> etc. must</w:t>
      </w:r>
      <w:r w:rsidR="00F32E89" w:rsidRPr="00D96310">
        <w:rPr>
          <w:rFonts w:ascii="Book Antiqua" w:hAnsi="Book Antiqua"/>
          <w:sz w:val="22"/>
          <w:szCs w:val="22"/>
          <w:lang w:bidi="hi-IN"/>
        </w:rPr>
        <w:t xml:space="preserve"> be signed </w:t>
      </w:r>
      <w:r w:rsidR="00D57B78" w:rsidRPr="00D96310">
        <w:rPr>
          <w:rFonts w:ascii="Book Antiqua" w:hAnsi="Book Antiqua"/>
          <w:sz w:val="22"/>
          <w:szCs w:val="22"/>
          <w:lang w:bidi="hi-IN"/>
        </w:rPr>
        <w:t xml:space="preserve">and stamped with company seal </w:t>
      </w:r>
      <w:r w:rsidR="00F32E89" w:rsidRPr="00D96310">
        <w:rPr>
          <w:rFonts w:ascii="Book Antiqua" w:hAnsi="Book Antiqua"/>
          <w:sz w:val="22"/>
          <w:szCs w:val="22"/>
          <w:lang w:bidi="hi-IN"/>
        </w:rPr>
        <w:t xml:space="preserve">by a person duly authorized to sign on behalf of the </w:t>
      </w:r>
      <w:r w:rsidR="00D57B78" w:rsidRPr="00D96310">
        <w:rPr>
          <w:rFonts w:ascii="Book Antiqua" w:hAnsi="Book Antiqua"/>
          <w:sz w:val="22"/>
          <w:szCs w:val="22"/>
          <w:lang w:bidi="hi-IN"/>
        </w:rPr>
        <w:t>Applicant</w:t>
      </w:r>
      <w:r w:rsidR="00F32E89" w:rsidRPr="00D96310">
        <w:rPr>
          <w:rFonts w:ascii="Book Antiqua" w:hAnsi="Book Antiqua"/>
          <w:sz w:val="22"/>
          <w:szCs w:val="22"/>
          <w:lang w:bidi="hi-IN"/>
        </w:rPr>
        <w:t xml:space="preserve">.  This authorization shall consist of a </w:t>
      </w:r>
      <w:r w:rsidR="00D57B78" w:rsidRPr="00D96310">
        <w:rPr>
          <w:rFonts w:ascii="Book Antiqua" w:hAnsi="Book Antiqua"/>
          <w:sz w:val="22"/>
          <w:szCs w:val="22"/>
          <w:lang w:bidi="hi-IN"/>
        </w:rPr>
        <w:t xml:space="preserve">written power of attorney accompanying the </w:t>
      </w:r>
      <w:r w:rsidR="00BF6789" w:rsidRPr="00D96310">
        <w:rPr>
          <w:rFonts w:ascii="Book Antiqua" w:hAnsi="Book Antiqua"/>
          <w:sz w:val="22"/>
          <w:szCs w:val="22"/>
          <w:lang w:bidi="hi-IN"/>
        </w:rPr>
        <w:t>Application</w:t>
      </w:r>
      <w:r w:rsidR="00F32E89" w:rsidRPr="00D96310">
        <w:rPr>
          <w:rFonts w:ascii="Book Antiqua" w:hAnsi="Book Antiqua"/>
          <w:sz w:val="22"/>
          <w:szCs w:val="22"/>
          <w:lang w:bidi="hi-IN"/>
        </w:rPr>
        <w:t>. The name and position held by each person signing the authorization must be typed or printed below the signature</w:t>
      </w:r>
      <w:r w:rsidR="00D57B78" w:rsidRPr="00D96310">
        <w:rPr>
          <w:rFonts w:ascii="Book Antiqua" w:hAnsi="Book Antiqua"/>
          <w:sz w:val="22"/>
          <w:szCs w:val="22"/>
          <w:lang w:bidi="hi-IN"/>
        </w:rPr>
        <w:t xml:space="preserve"> in the power of attorney document</w:t>
      </w:r>
      <w:r w:rsidR="00F32E89" w:rsidRPr="00D96310">
        <w:rPr>
          <w:rFonts w:ascii="Book Antiqua" w:hAnsi="Book Antiqua"/>
          <w:sz w:val="22"/>
          <w:szCs w:val="22"/>
          <w:lang w:bidi="hi-IN"/>
        </w:rPr>
        <w:t xml:space="preserve">.  </w:t>
      </w:r>
    </w:p>
    <w:p w14:paraId="14987B0F" w14:textId="77777777" w:rsidR="00D57348" w:rsidRPr="00D96310" w:rsidRDefault="00D57348" w:rsidP="000B2308">
      <w:pPr>
        <w:ind w:left="720"/>
        <w:jc w:val="both"/>
        <w:rPr>
          <w:rFonts w:ascii="Book Antiqua" w:hAnsi="Book Antiqua" w:cs="ArialNarrow"/>
          <w:sz w:val="22"/>
          <w:szCs w:val="22"/>
          <w:lang w:bidi="hi-IN"/>
        </w:rPr>
      </w:pPr>
    </w:p>
    <w:p w14:paraId="38B5B495" w14:textId="77777777" w:rsidR="00DB0B97" w:rsidRPr="00D96310" w:rsidRDefault="00F1482A" w:rsidP="000B2308">
      <w:pPr>
        <w:ind w:left="720" w:hanging="720"/>
        <w:jc w:val="both"/>
        <w:rPr>
          <w:rFonts w:ascii="Book Antiqua" w:hAnsi="Book Antiqua"/>
          <w:sz w:val="22"/>
          <w:szCs w:val="22"/>
          <w:lang w:bidi="hi-IN"/>
        </w:rPr>
      </w:pPr>
      <w:r w:rsidRPr="00D96310">
        <w:rPr>
          <w:rFonts w:ascii="Book Antiqua" w:hAnsi="Book Antiqua"/>
          <w:sz w:val="22"/>
          <w:szCs w:val="22"/>
          <w:lang w:bidi="hi-IN"/>
        </w:rPr>
        <w:t>2</w:t>
      </w:r>
      <w:r w:rsidR="000E1AA8" w:rsidRPr="00D96310">
        <w:rPr>
          <w:rFonts w:ascii="Book Antiqua" w:hAnsi="Book Antiqua"/>
          <w:sz w:val="22"/>
          <w:szCs w:val="22"/>
          <w:lang w:bidi="hi-IN"/>
        </w:rPr>
        <w:t>.</w:t>
      </w:r>
      <w:r w:rsidR="000E1AA8" w:rsidRPr="00D96310">
        <w:rPr>
          <w:rFonts w:ascii="Book Antiqua" w:hAnsi="Book Antiqua"/>
          <w:sz w:val="22"/>
          <w:szCs w:val="22"/>
          <w:lang w:bidi="hi-IN"/>
        </w:rPr>
        <w:tab/>
      </w:r>
      <w:r w:rsidRPr="00D96310">
        <w:rPr>
          <w:rFonts w:ascii="Book Antiqua" w:hAnsi="Book Antiqua"/>
          <w:b/>
          <w:bCs/>
          <w:sz w:val="22"/>
          <w:szCs w:val="22"/>
          <w:lang w:bidi="hi-IN"/>
        </w:rPr>
        <w:t xml:space="preserve">Deadline for submission of </w:t>
      </w:r>
      <w:r w:rsidR="00BF6789" w:rsidRPr="00D96310">
        <w:rPr>
          <w:rFonts w:ascii="Book Antiqua" w:hAnsi="Book Antiqua"/>
          <w:b/>
          <w:bCs/>
          <w:sz w:val="22"/>
          <w:szCs w:val="22"/>
          <w:lang w:bidi="hi-IN"/>
        </w:rPr>
        <w:t>Application</w:t>
      </w:r>
      <w:r w:rsidRPr="00D96310">
        <w:rPr>
          <w:rFonts w:ascii="Book Antiqua" w:hAnsi="Book Antiqua"/>
          <w:b/>
          <w:bCs/>
          <w:sz w:val="22"/>
          <w:szCs w:val="22"/>
          <w:lang w:bidi="hi-IN"/>
        </w:rPr>
        <w:t>s</w:t>
      </w:r>
      <w:r w:rsidRPr="00D96310">
        <w:rPr>
          <w:rFonts w:ascii="Book Antiqua" w:hAnsi="Book Antiqua"/>
          <w:sz w:val="22"/>
          <w:szCs w:val="22"/>
          <w:lang w:bidi="hi-IN"/>
        </w:rPr>
        <w:t xml:space="preserve">: </w:t>
      </w:r>
    </w:p>
    <w:p w14:paraId="2DDD9292" w14:textId="77777777" w:rsidR="00DB0B97" w:rsidRPr="00D96310" w:rsidRDefault="00DB0B97" w:rsidP="000B2308">
      <w:pPr>
        <w:ind w:left="720"/>
        <w:jc w:val="both"/>
        <w:rPr>
          <w:rFonts w:ascii="Book Antiqua" w:hAnsi="Book Antiqua"/>
          <w:sz w:val="22"/>
          <w:szCs w:val="22"/>
          <w:lang w:bidi="hi-IN"/>
        </w:rPr>
      </w:pPr>
    </w:p>
    <w:p w14:paraId="284CA7BC" w14:textId="77777777" w:rsidR="00966091" w:rsidRPr="00D96310" w:rsidRDefault="00966091" w:rsidP="000B2308">
      <w:pPr>
        <w:tabs>
          <w:tab w:val="left" w:pos="4962"/>
          <w:tab w:val="left" w:pos="5103"/>
        </w:tabs>
        <w:ind w:left="720"/>
        <w:jc w:val="both"/>
        <w:rPr>
          <w:rFonts w:ascii="Book Antiqua" w:hAnsi="Book Antiqua"/>
          <w:b/>
          <w:bCs/>
          <w:sz w:val="22"/>
          <w:szCs w:val="22"/>
        </w:rPr>
      </w:pPr>
      <w:r w:rsidRPr="00D96310">
        <w:rPr>
          <w:rFonts w:ascii="Book Antiqua" w:hAnsi="Book Antiqua"/>
          <w:b/>
          <w:bCs/>
          <w:sz w:val="22"/>
          <w:szCs w:val="22"/>
        </w:rPr>
        <w:t xml:space="preserve">Deadline for uploading of Application on the portal </w:t>
      </w:r>
      <w:hyperlink r:id="rId28" w:history="1">
        <w:r w:rsidR="00E9641D" w:rsidRPr="00D96310">
          <w:rPr>
            <w:rStyle w:val="Hyperlink"/>
            <w:rFonts w:ascii="Book Antiqua" w:hAnsi="Book Antiqua"/>
            <w:b/>
            <w:bCs/>
            <w:sz w:val="22"/>
            <w:szCs w:val="22"/>
          </w:rPr>
          <w:t>https://etender.powergrid.in</w:t>
        </w:r>
      </w:hyperlink>
      <w:r w:rsidR="00E9641D" w:rsidRPr="00D96310">
        <w:rPr>
          <w:rFonts w:ascii="Book Antiqua" w:hAnsi="Book Antiqua"/>
          <w:b/>
          <w:bCs/>
          <w:sz w:val="22"/>
          <w:szCs w:val="22"/>
        </w:rPr>
        <w:t xml:space="preserve"> </w:t>
      </w:r>
      <w:r w:rsidR="007F0C36" w:rsidRPr="00D96310">
        <w:rPr>
          <w:rFonts w:ascii="Book Antiqua" w:hAnsi="Book Antiqua"/>
          <w:b/>
          <w:bCs/>
          <w:sz w:val="22"/>
          <w:szCs w:val="22"/>
        </w:rPr>
        <w:t xml:space="preserve"> </w:t>
      </w:r>
      <w:r w:rsidRPr="00D96310">
        <w:rPr>
          <w:rFonts w:ascii="Book Antiqua" w:hAnsi="Book Antiqua"/>
          <w:b/>
          <w:bCs/>
          <w:sz w:val="22"/>
          <w:szCs w:val="22"/>
        </w:rPr>
        <w:t xml:space="preserve">and submission of Hard copy part of </w:t>
      </w:r>
      <w:r w:rsidR="00A4547F" w:rsidRPr="00D96310">
        <w:rPr>
          <w:rFonts w:ascii="Book Antiqua" w:hAnsi="Book Antiqua"/>
          <w:b/>
          <w:bCs/>
          <w:sz w:val="22"/>
          <w:szCs w:val="22"/>
        </w:rPr>
        <w:t>Applications</w:t>
      </w:r>
      <w:r w:rsidRPr="00D96310">
        <w:rPr>
          <w:rFonts w:ascii="Book Antiqua" w:hAnsi="Book Antiqua"/>
          <w:b/>
          <w:bCs/>
          <w:sz w:val="22"/>
          <w:szCs w:val="22"/>
        </w:rPr>
        <w:t xml:space="preserve"> at the address mentioned at </w:t>
      </w:r>
      <w:r w:rsidR="005F2F2C" w:rsidRPr="00D96310">
        <w:rPr>
          <w:rFonts w:ascii="Book Antiqua" w:hAnsi="Book Antiqua"/>
          <w:b/>
          <w:bCs/>
          <w:sz w:val="22"/>
          <w:szCs w:val="22"/>
        </w:rPr>
        <w:t>5</w:t>
      </w:r>
      <w:r w:rsidRPr="00D96310">
        <w:rPr>
          <w:rFonts w:ascii="Book Antiqua" w:hAnsi="Book Antiqua"/>
          <w:b/>
          <w:bCs/>
          <w:sz w:val="22"/>
          <w:szCs w:val="22"/>
        </w:rPr>
        <w:t>.0 below:</w:t>
      </w:r>
    </w:p>
    <w:p w14:paraId="1FCB8FB8" w14:textId="77777777" w:rsidR="00966091" w:rsidRPr="00D96310" w:rsidRDefault="00966091" w:rsidP="000B2308">
      <w:pPr>
        <w:jc w:val="both"/>
        <w:rPr>
          <w:rFonts w:ascii="Book Antiqua" w:hAnsi="Book Antiqua"/>
          <w:sz w:val="22"/>
          <w:szCs w:val="22"/>
        </w:rPr>
      </w:pPr>
    </w:p>
    <w:p w14:paraId="5F555710" w14:textId="67E6F674" w:rsidR="0064458D" w:rsidRPr="00093ABA" w:rsidRDefault="0064458D" w:rsidP="000B2308">
      <w:pPr>
        <w:tabs>
          <w:tab w:val="left" w:pos="1037"/>
        </w:tabs>
        <w:autoSpaceDE w:val="0"/>
        <w:autoSpaceDN w:val="0"/>
        <w:adjustRightInd w:val="0"/>
        <w:ind w:left="720" w:hanging="720"/>
        <w:jc w:val="both"/>
        <w:rPr>
          <w:rFonts w:ascii="Book Antiqua" w:eastAsia="Calibri" w:hAnsi="Book Antiqua" w:cs="Mangal"/>
          <w:spacing w:val="-2"/>
          <w:sz w:val="22"/>
          <w:szCs w:val="22"/>
        </w:rPr>
      </w:pPr>
      <w:r w:rsidRPr="00D96310">
        <w:rPr>
          <w:rFonts w:ascii="Book Antiqua" w:eastAsia="Calibri" w:hAnsi="Book Antiqua"/>
          <w:spacing w:val="-2"/>
          <w:sz w:val="22"/>
          <w:szCs w:val="22"/>
        </w:rPr>
        <w:tab/>
      </w:r>
      <w:r w:rsidRPr="00D96310">
        <w:rPr>
          <w:rFonts w:ascii="Book Antiqua" w:eastAsia="Calibri" w:hAnsi="Book Antiqua" w:cs="Mangal"/>
          <w:spacing w:val="-2"/>
          <w:sz w:val="22"/>
          <w:szCs w:val="22"/>
        </w:rPr>
        <w:t xml:space="preserve">Soft Copy Part of the Applications must be uploaded on the portal at or </w:t>
      </w:r>
      <w:r w:rsidRPr="00D96310">
        <w:rPr>
          <w:rFonts w:ascii="Book Antiqua" w:eastAsia="Calibri" w:hAnsi="Book Antiqua" w:cs="Mangal"/>
          <w:b/>
          <w:bCs/>
          <w:spacing w:val="-2"/>
          <w:sz w:val="22"/>
          <w:szCs w:val="22"/>
        </w:rPr>
        <w:t>before 11:00</w:t>
      </w:r>
      <w:r w:rsidRPr="00D96310">
        <w:rPr>
          <w:rFonts w:ascii="Book Antiqua" w:eastAsia="Calibri" w:hAnsi="Book Antiqua" w:cs="Mangal"/>
          <w:b/>
          <w:bCs/>
          <w:sz w:val="22"/>
          <w:szCs w:val="22"/>
          <w:lang w:val="en-GB"/>
        </w:rPr>
        <w:t xml:space="preserve"> hours </w:t>
      </w:r>
      <w:r w:rsidRPr="00D96310">
        <w:rPr>
          <w:rFonts w:ascii="Book Antiqua" w:hAnsi="Book Antiqua"/>
          <w:b/>
          <w:bCs/>
          <w:sz w:val="22"/>
          <w:szCs w:val="22"/>
        </w:rPr>
        <w:t>[Indian Standard Time (e-procurement server time)]</w:t>
      </w:r>
      <w:r w:rsidRPr="00D96310">
        <w:rPr>
          <w:rFonts w:ascii="Book Antiqua" w:eastAsia="Calibri" w:hAnsi="Book Antiqua" w:cs="Mangal"/>
          <w:b/>
          <w:bCs/>
          <w:sz w:val="22"/>
          <w:szCs w:val="22"/>
          <w:lang w:val="en-GB"/>
        </w:rPr>
        <w:t xml:space="preserve"> </w:t>
      </w:r>
      <w:r w:rsidRPr="00093ABA">
        <w:rPr>
          <w:rFonts w:ascii="Book Antiqua" w:eastAsia="Calibri" w:hAnsi="Book Antiqua" w:cs="Mangal"/>
          <w:b/>
          <w:bCs/>
          <w:sz w:val="22"/>
          <w:szCs w:val="22"/>
          <w:lang w:val="en-GB"/>
        </w:rPr>
        <w:t xml:space="preserve">on </w:t>
      </w:r>
      <w:r w:rsidR="009509EA" w:rsidRPr="00093ABA">
        <w:rPr>
          <w:rFonts w:ascii="Book Antiqua" w:hAnsi="Book Antiqua"/>
          <w:b/>
          <w:bCs/>
          <w:color w:val="FF0000"/>
          <w:sz w:val="22"/>
          <w:szCs w:val="22"/>
        </w:rPr>
        <w:t>10</w:t>
      </w:r>
      <w:r w:rsidR="0018662C" w:rsidRPr="00093ABA">
        <w:rPr>
          <w:rFonts w:ascii="Book Antiqua" w:hAnsi="Book Antiqua"/>
          <w:b/>
          <w:bCs/>
          <w:color w:val="FF0000"/>
          <w:sz w:val="22"/>
          <w:szCs w:val="22"/>
        </w:rPr>
        <w:t>/08/20</w:t>
      </w:r>
      <w:r w:rsidR="009509EA" w:rsidRPr="00093ABA">
        <w:rPr>
          <w:rFonts w:ascii="Book Antiqua" w:hAnsi="Book Antiqua"/>
          <w:b/>
          <w:bCs/>
          <w:color w:val="FF0000"/>
          <w:sz w:val="22"/>
          <w:szCs w:val="22"/>
        </w:rPr>
        <w:t>26</w:t>
      </w:r>
      <w:r w:rsidRPr="00093ABA">
        <w:rPr>
          <w:rFonts w:ascii="Book Antiqua" w:eastAsia="Calibri" w:hAnsi="Book Antiqua" w:cs="Mangal"/>
          <w:sz w:val="22"/>
          <w:szCs w:val="22"/>
          <w:lang w:val="en-GB"/>
        </w:rPr>
        <w:t xml:space="preserve">. </w:t>
      </w:r>
    </w:p>
    <w:p w14:paraId="67F9FD1E" w14:textId="77777777" w:rsidR="0064458D" w:rsidRPr="00093ABA" w:rsidRDefault="0064458D" w:rsidP="000B2308">
      <w:pPr>
        <w:ind w:left="1080"/>
        <w:jc w:val="both"/>
        <w:rPr>
          <w:rFonts w:ascii="Book Antiqua" w:eastAsia="Calibri" w:hAnsi="Book Antiqua" w:cs="Mangal"/>
          <w:spacing w:val="-2"/>
          <w:sz w:val="22"/>
          <w:szCs w:val="22"/>
          <w:lang w:val="en-GB"/>
        </w:rPr>
      </w:pPr>
    </w:p>
    <w:p w14:paraId="7C704ED9" w14:textId="1869BC25" w:rsidR="0064458D" w:rsidRPr="00093ABA" w:rsidRDefault="0064458D" w:rsidP="000B2308">
      <w:pPr>
        <w:ind w:left="720"/>
        <w:jc w:val="both"/>
        <w:rPr>
          <w:rFonts w:ascii="Book Antiqua" w:hAnsi="Book Antiqua"/>
          <w:sz w:val="22"/>
          <w:szCs w:val="22"/>
        </w:rPr>
      </w:pPr>
      <w:r w:rsidRPr="00093ABA">
        <w:rPr>
          <w:rFonts w:ascii="Book Antiqua" w:eastAsia="Calibri" w:hAnsi="Book Antiqua" w:cs="Mangal"/>
          <w:color w:val="FF0000"/>
          <w:spacing w:val="-2"/>
          <w:sz w:val="22"/>
          <w:szCs w:val="22"/>
        </w:rPr>
        <w:t>Hard Copy</w:t>
      </w:r>
      <w:r w:rsidRPr="00093ABA">
        <w:rPr>
          <w:rFonts w:ascii="Book Antiqua" w:eastAsia="Calibri" w:hAnsi="Book Antiqua" w:cs="Mangal"/>
          <w:spacing w:val="-2"/>
          <w:sz w:val="22"/>
          <w:szCs w:val="22"/>
        </w:rPr>
        <w:t xml:space="preserve"> Part of the applications at or </w:t>
      </w:r>
      <w:r w:rsidRPr="00093ABA">
        <w:rPr>
          <w:rFonts w:ascii="Book Antiqua" w:eastAsia="Calibri" w:hAnsi="Book Antiqua" w:cs="Mangal"/>
          <w:b/>
          <w:bCs/>
          <w:spacing w:val="-2"/>
          <w:sz w:val="22"/>
          <w:szCs w:val="22"/>
        </w:rPr>
        <w:t>before 11:00</w:t>
      </w:r>
      <w:r w:rsidRPr="00093ABA">
        <w:rPr>
          <w:rFonts w:ascii="Book Antiqua" w:eastAsia="Calibri" w:hAnsi="Book Antiqua" w:cs="Mangal"/>
          <w:b/>
          <w:bCs/>
          <w:sz w:val="22"/>
          <w:szCs w:val="22"/>
          <w:lang w:val="en-GB"/>
        </w:rPr>
        <w:t xml:space="preserve"> hours on </w:t>
      </w:r>
      <w:r w:rsidR="009509EA" w:rsidRPr="00093ABA">
        <w:rPr>
          <w:rFonts w:ascii="Book Antiqua" w:hAnsi="Book Antiqua"/>
          <w:b/>
          <w:bCs/>
          <w:color w:val="FF0000"/>
          <w:sz w:val="22"/>
          <w:szCs w:val="22"/>
        </w:rPr>
        <w:t>12/08/2026</w:t>
      </w:r>
      <w:r w:rsidR="009509EA" w:rsidRPr="00093ABA">
        <w:rPr>
          <w:rFonts w:ascii="Book Antiqua" w:hAnsi="Book Antiqua"/>
          <w:b/>
          <w:bCs/>
          <w:sz w:val="22"/>
          <w:szCs w:val="22"/>
        </w:rPr>
        <w:t xml:space="preserve"> </w:t>
      </w:r>
      <w:r w:rsidRPr="00093ABA">
        <w:rPr>
          <w:rFonts w:ascii="Book Antiqua" w:hAnsi="Book Antiqua"/>
          <w:b/>
          <w:bCs/>
          <w:sz w:val="22"/>
          <w:szCs w:val="22"/>
        </w:rPr>
        <w:t>[Indian Standard Time]</w:t>
      </w:r>
    </w:p>
    <w:p w14:paraId="7B8DCAB2" w14:textId="77777777" w:rsidR="0064458D" w:rsidRPr="00093ABA" w:rsidRDefault="0064458D" w:rsidP="000B2308">
      <w:pPr>
        <w:ind w:firstLine="720"/>
        <w:jc w:val="both"/>
        <w:rPr>
          <w:rFonts w:ascii="Book Antiqua" w:hAnsi="Book Antiqua"/>
          <w:sz w:val="22"/>
          <w:szCs w:val="22"/>
        </w:rPr>
      </w:pPr>
    </w:p>
    <w:p w14:paraId="09A61637" w14:textId="77777777" w:rsidR="00070D2D" w:rsidRPr="00093ABA" w:rsidRDefault="0064458D" w:rsidP="000B2308">
      <w:pPr>
        <w:ind w:left="720" w:hanging="720"/>
        <w:jc w:val="both"/>
        <w:rPr>
          <w:rFonts w:ascii="Book Antiqua" w:hAnsi="Book Antiqua"/>
          <w:sz w:val="22"/>
          <w:szCs w:val="22"/>
        </w:rPr>
      </w:pPr>
      <w:r w:rsidRPr="00093ABA">
        <w:rPr>
          <w:rFonts w:ascii="Book Antiqua" w:hAnsi="Book Antiqua"/>
          <w:sz w:val="22"/>
          <w:szCs w:val="22"/>
        </w:rPr>
        <w:tab/>
      </w:r>
      <w:r w:rsidR="00070D2D" w:rsidRPr="00093ABA">
        <w:rPr>
          <w:rFonts w:ascii="Book Antiqua" w:hAnsi="Book Antiqua"/>
          <w:sz w:val="22"/>
          <w:szCs w:val="22"/>
        </w:rPr>
        <w:t xml:space="preserve">Please refer Annexure-I to this </w:t>
      </w:r>
      <w:r w:rsidR="00E9641D" w:rsidRPr="00093ABA">
        <w:rPr>
          <w:rFonts w:ascii="Book Antiqua" w:hAnsi="Book Antiqua"/>
          <w:sz w:val="22"/>
          <w:szCs w:val="22"/>
        </w:rPr>
        <w:t>EoI</w:t>
      </w:r>
      <w:r w:rsidR="00070D2D" w:rsidRPr="00093ABA">
        <w:rPr>
          <w:rFonts w:ascii="Book Antiqua" w:hAnsi="Book Antiqua"/>
          <w:sz w:val="22"/>
          <w:szCs w:val="22"/>
        </w:rPr>
        <w:t xml:space="preserve"> for contents of application in </w:t>
      </w:r>
      <w:proofErr w:type="gramStart"/>
      <w:r w:rsidR="00070D2D" w:rsidRPr="00093ABA">
        <w:rPr>
          <w:rFonts w:ascii="Book Antiqua" w:hAnsi="Book Antiqua"/>
          <w:sz w:val="22"/>
          <w:szCs w:val="22"/>
        </w:rPr>
        <w:t>Soft</w:t>
      </w:r>
      <w:proofErr w:type="gramEnd"/>
      <w:r w:rsidR="00070D2D" w:rsidRPr="00093ABA">
        <w:rPr>
          <w:rFonts w:ascii="Book Antiqua" w:hAnsi="Book Antiqua"/>
          <w:sz w:val="22"/>
          <w:szCs w:val="22"/>
        </w:rPr>
        <w:t xml:space="preserve"> copy part of </w:t>
      </w:r>
      <w:r w:rsidR="00A4547F" w:rsidRPr="00093ABA">
        <w:rPr>
          <w:rFonts w:ascii="Book Antiqua" w:hAnsi="Book Antiqua"/>
          <w:sz w:val="22"/>
          <w:szCs w:val="22"/>
        </w:rPr>
        <w:t xml:space="preserve">Application </w:t>
      </w:r>
      <w:r w:rsidR="00070D2D" w:rsidRPr="00093ABA">
        <w:rPr>
          <w:rFonts w:ascii="Book Antiqua" w:hAnsi="Book Antiqua"/>
          <w:sz w:val="22"/>
          <w:szCs w:val="22"/>
        </w:rPr>
        <w:t xml:space="preserve">&amp; </w:t>
      </w:r>
      <w:r w:rsidR="00070D2D" w:rsidRPr="00093ABA">
        <w:rPr>
          <w:rFonts w:ascii="Book Antiqua" w:hAnsi="Book Antiqua"/>
          <w:color w:val="FF0000"/>
          <w:sz w:val="22"/>
          <w:szCs w:val="22"/>
        </w:rPr>
        <w:t>Hard copy</w:t>
      </w:r>
      <w:r w:rsidR="00070D2D" w:rsidRPr="00093ABA">
        <w:rPr>
          <w:rFonts w:ascii="Book Antiqua" w:hAnsi="Book Antiqua"/>
          <w:sz w:val="22"/>
          <w:szCs w:val="22"/>
        </w:rPr>
        <w:t xml:space="preserve"> part of</w:t>
      </w:r>
      <w:r w:rsidR="00A4547F" w:rsidRPr="00093ABA">
        <w:rPr>
          <w:rFonts w:ascii="Book Antiqua" w:hAnsi="Book Antiqua"/>
          <w:sz w:val="22"/>
          <w:szCs w:val="22"/>
        </w:rPr>
        <w:t xml:space="preserve"> Application</w:t>
      </w:r>
      <w:r w:rsidR="00070D2D" w:rsidRPr="00093ABA">
        <w:rPr>
          <w:rFonts w:ascii="Book Antiqua" w:hAnsi="Book Antiqua"/>
          <w:sz w:val="22"/>
          <w:szCs w:val="22"/>
        </w:rPr>
        <w:t>.</w:t>
      </w:r>
    </w:p>
    <w:p w14:paraId="43AEDFB9" w14:textId="77777777" w:rsidR="00070D2D" w:rsidRPr="00093ABA" w:rsidRDefault="00070D2D" w:rsidP="000B2308">
      <w:pPr>
        <w:jc w:val="both"/>
        <w:rPr>
          <w:rFonts w:ascii="Book Antiqua" w:hAnsi="Book Antiqua"/>
          <w:sz w:val="22"/>
          <w:szCs w:val="22"/>
        </w:rPr>
      </w:pPr>
    </w:p>
    <w:p w14:paraId="26C98856" w14:textId="77777777" w:rsidR="00966091" w:rsidRPr="00093ABA" w:rsidRDefault="00966091" w:rsidP="000B2308">
      <w:pPr>
        <w:ind w:firstLine="720"/>
        <w:jc w:val="both"/>
        <w:rPr>
          <w:rFonts w:ascii="Book Antiqua" w:hAnsi="Book Antiqua"/>
          <w:b/>
          <w:bCs/>
          <w:sz w:val="22"/>
          <w:szCs w:val="22"/>
        </w:rPr>
      </w:pPr>
      <w:r w:rsidRPr="00093ABA">
        <w:rPr>
          <w:rFonts w:ascii="Book Antiqua" w:hAnsi="Book Antiqua"/>
          <w:b/>
          <w:bCs/>
          <w:sz w:val="22"/>
          <w:szCs w:val="22"/>
        </w:rPr>
        <w:t>Address for Application Opening:</w:t>
      </w:r>
    </w:p>
    <w:p w14:paraId="1C8013B3" w14:textId="77777777" w:rsidR="00966091" w:rsidRPr="00093ABA" w:rsidRDefault="00693588" w:rsidP="000B2308">
      <w:pPr>
        <w:jc w:val="both"/>
        <w:rPr>
          <w:rFonts w:ascii="Book Antiqua" w:hAnsi="Book Antiqua"/>
          <w:sz w:val="22"/>
          <w:szCs w:val="22"/>
        </w:rPr>
      </w:pPr>
      <w:r w:rsidRPr="00093ABA">
        <w:rPr>
          <w:rFonts w:ascii="Book Antiqua" w:hAnsi="Book Antiqua"/>
          <w:sz w:val="22"/>
          <w:szCs w:val="22"/>
        </w:rPr>
        <w:tab/>
        <w:t>3</w:t>
      </w:r>
      <w:r w:rsidRPr="00093ABA">
        <w:rPr>
          <w:rFonts w:ascii="Book Antiqua" w:hAnsi="Book Antiqua"/>
          <w:sz w:val="22"/>
          <w:szCs w:val="22"/>
          <w:vertAlign w:val="superscript"/>
        </w:rPr>
        <w:t>rd</w:t>
      </w:r>
      <w:r w:rsidRPr="00093ABA">
        <w:rPr>
          <w:rFonts w:ascii="Book Antiqua" w:hAnsi="Book Antiqua"/>
          <w:sz w:val="22"/>
          <w:szCs w:val="22"/>
        </w:rPr>
        <w:t xml:space="preserve"> Floor</w:t>
      </w:r>
    </w:p>
    <w:p w14:paraId="7880864D" w14:textId="76723C61" w:rsidR="00966091" w:rsidRPr="00093ABA" w:rsidRDefault="00A50C72" w:rsidP="000B2308">
      <w:pPr>
        <w:ind w:firstLine="720"/>
        <w:jc w:val="both"/>
        <w:rPr>
          <w:rFonts w:ascii="Book Antiqua" w:hAnsi="Book Antiqua"/>
          <w:sz w:val="22"/>
          <w:szCs w:val="22"/>
        </w:rPr>
      </w:pPr>
      <w:r w:rsidRPr="00093ABA">
        <w:rPr>
          <w:rFonts w:ascii="Book Antiqua" w:hAnsi="Book Antiqua"/>
          <w:sz w:val="22"/>
          <w:szCs w:val="22"/>
        </w:rPr>
        <w:t xml:space="preserve">M/s. </w:t>
      </w:r>
      <w:r w:rsidR="00966091" w:rsidRPr="00093ABA">
        <w:rPr>
          <w:rFonts w:ascii="Book Antiqua" w:hAnsi="Book Antiqua"/>
          <w:sz w:val="22"/>
          <w:szCs w:val="22"/>
        </w:rPr>
        <w:t xml:space="preserve">POWER GRID CORPORATION OF INDIA </w:t>
      </w:r>
      <w:r w:rsidRPr="00093ABA">
        <w:rPr>
          <w:rFonts w:ascii="Book Antiqua" w:hAnsi="Book Antiqua"/>
          <w:sz w:val="22"/>
          <w:szCs w:val="22"/>
        </w:rPr>
        <w:t>LIMITED</w:t>
      </w:r>
    </w:p>
    <w:p w14:paraId="75AD34BA" w14:textId="77777777" w:rsidR="00966091" w:rsidRPr="00093ABA" w:rsidRDefault="00966091" w:rsidP="000B2308">
      <w:pPr>
        <w:ind w:firstLine="720"/>
        <w:jc w:val="both"/>
        <w:rPr>
          <w:rFonts w:ascii="Book Antiqua" w:hAnsi="Book Antiqua"/>
          <w:sz w:val="22"/>
          <w:szCs w:val="22"/>
        </w:rPr>
      </w:pPr>
      <w:r w:rsidRPr="00093ABA">
        <w:rPr>
          <w:rFonts w:ascii="Book Antiqua" w:hAnsi="Book Antiqua"/>
          <w:sz w:val="22"/>
          <w:szCs w:val="22"/>
        </w:rPr>
        <w:t xml:space="preserve">“SAUDAMINI”, Third Floor, Plot No.2, Sector-29, </w:t>
      </w:r>
    </w:p>
    <w:p w14:paraId="10CCAE0C" w14:textId="5433CEB7" w:rsidR="00966091" w:rsidRPr="00093ABA" w:rsidRDefault="00A91236" w:rsidP="000B2308">
      <w:pPr>
        <w:ind w:firstLine="720"/>
        <w:jc w:val="both"/>
        <w:rPr>
          <w:rFonts w:ascii="Book Antiqua" w:hAnsi="Book Antiqua"/>
          <w:sz w:val="22"/>
          <w:szCs w:val="22"/>
        </w:rPr>
      </w:pPr>
      <w:r w:rsidRPr="00093ABA">
        <w:rPr>
          <w:rFonts w:ascii="Book Antiqua" w:hAnsi="Book Antiqua"/>
          <w:sz w:val="22"/>
          <w:szCs w:val="22"/>
        </w:rPr>
        <w:t>Gurugram</w:t>
      </w:r>
      <w:r w:rsidR="00966091" w:rsidRPr="00093ABA">
        <w:rPr>
          <w:rFonts w:ascii="Book Antiqua" w:hAnsi="Book Antiqua"/>
          <w:sz w:val="22"/>
          <w:szCs w:val="22"/>
        </w:rPr>
        <w:t>, Haryana – 122 001</w:t>
      </w:r>
      <w:r w:rsidRPr="00093ABA">
        <w:rPr>
          <w:rFonts w:ascii="Book Antiqua" w:hAnsi="Book Antiqua"/>
          <w:sz w:val="22"/>
          <w:szCs w:val="22"/>
        </w:rPr>
        <w:t>, India</w:t>
      </w:r>
      <w:r w:rsidR="00966091" w:rsidRPr="00093ABA">
        <w:rPr>
          <w:rFonts w:ascii="Book Antiqua" w:hAnsi="Book Antiqua"/>
          <w:sz w:val="22"/>
          <w:szCs w:val="22"/>
        </w:rPr>
        <w:t>.</w:t>
      </w:r>
    </w:p>
    <w:p w14:paraId="173DBA2F" w14:textId="77777777" w:rsidR="00966091" w:rsidRPr="00093ABA" w:rsidRDefault="00966091" w:rsidP="000B2308">
      <w:pPr>
        <w:jc w:val="both"/>
        <w:rPr>
          <w:rFonts w:ascii="Book Antiqua" w:hAnsi="Book Antiqua"/>
          <w:sz w:val="22"/>
          <w:szCs w:val="22"/>
        </w:rPr>
      </w:pPr>
    </w:p>
    <w:p w14:paraId="361C5CEA" w14:textId="77777777" w:rsidR="00966091" w:rsidRPr="00093ABA" w:rsidRDefault="00966091" w:rsidP="000B2308">
      <w:pPr>
        <w:ind w:firstLine="720"/>
        <w:jc w:val="both"/>
        <w:rPr>
          <w:rFonts w:ascii="Book Antiqua" w:hAnsi="Book Antiqua"/>
          <w:b/>
          <w:bCs/>
          <w:sz w:val="22"/>
          <w:szCs w:val="22"/>
        </w:rPr>
      </w:pPr>
      <w:r w:rsidRPr="00093ABA">
        <w:rPr>
          <w:rFonts w:ascii="Book Antiqua" w:hAnsi="Book Antiqua"/>
          <w:b/>
          <w:bCs/>
          <w:sz w:val="22"/>
          <w:szCs w:val="22"/>
        </w:rPr>
        <w:t>Time and date for Application Opening:</w:t>
      </w:r>
    </w:p>
    <w:p w14:paraId="79254D8D" w14:textId="4BDA978E" w:rsidR="000E7CF5" w:rsidRPr="00D96310" w:rsidRDefault="00966091" w:rsidP="000B2308">
      <w:pPr>
        <w:ind w:firstLine="720"/>
        <w:jc w:val="both"/>
        <w:rPr>
          <w:rFonts w:ascii="Book Antiqua" w:hAnsi="Book Antiqua"/>
          <w:b/>
          <w:bCs/>
          <w:sz w:val="22"/>
          <w:szCs w:val="22"/>
        </w:rPr>
      </w:pPr>
      <w:r w:rsidRPr="00093ABA">
        <w:rPr>
          <w:rFonts w:ascii="Book Antiqua" w:hAnsi="Book Antiqua"/>
          <w:sz w:val="22"/>
          <w:szCs w:val="22"/>
        </w:rPr>
        <w:t>Date</w:t>
      </w:r>
      <w:r w:rsidRPr="00093ABA">
        <w:rPr>
          <w:rFonts w:ascii="Book Antiqua" w:hAnsi="Book Antiqua"/>
          <w:b/>
          <w:bCs/>
          <w:sz w:val="22"/>
          <w:szCs w:val="22"/>
        </w:rPr>
        <w:t xml:space="preserve">: </w:t>
      </w:r>
      <w:r w:rsidR="009509EA" w:rsidRPr="00093ABA">
        <w:rPr>
          <w:rFonts w:ascii="Book Antiqua" w:hAnsi="Book Antiqua"/>
          <w:b/>
          <w:bCs/>
          <w:color w:val="FF0000"/>
          <w:sz w:val="22"/>
          <w:szCs w:val="22"/>
        </w:rPr>
        <w:t>12/08/2026</w:t>
      </w:r>
    </w:p>
    <w:p w14:paraId="271D248B" w14:textId="77777777" w:rsidR="00966091" w:rsidRPr="00D96310" w:rsidRDefault="00966091" w:rsidP="000B2308">
      <w:pPr>
        <w:ind w:firstLine="720"/>
        <w:jc w:val="both"/>
        <w:rPr>
          <w:rFonts w:ascii="Book Antiqua" w:hAnsi="Book Antiqua"/>
          <w:sz w:val="22"/>
          <w:szCs w:val="22"/>
        </w:rPr>
      </w:pPr>
      <w:r w:rsidRPr="00D96310">
        <w:rPr>
          <w:rFonts w:ascii="Book Antiqua" w:hAnsi="Book Antiqua"/>
          <w:sz w:val="22"/>
          <w:szCs w:val="22"/>
        </w:rPr>
        <w:t xml:space="preserve">Time: </w:t>
      </w:r>
      <w:r w:rsidR="003D1CC0" w:rsidRPr="00D96310">
        <w:rPr>
          <w:rFonts w:ascii="Book Antiqua" w:hAnsi="Book Antiqua"/>
          <w:b/>
          <w:bCs/>
          <w:sz w:val="22"/>
          <w:szCs w:val="22"/>
        </w:rPr>
        <w:t>1</w:t>
      </w:r>
      <w:r w:rsidR="001200F3" w:rsidRPr="00D96310">
        <w:rPr>
          <w:rFonts w:ascii="Book Antiqua" w:hAnsi="Book Antiqua"/>
          <w:b/>
          <w:bCs/>
          <w:sz w:val="22"/>
          <w:szCs w:val="22"/>
        </w:rPr>
        <w:t>13</w:t>
      </w:r>
      <w:r w:rsidR="003D1CC0" w:rsidRPr="00D96310">
        <w:rPr>
          <w:rFonts w:ascii="Book Antiqua" w:hAnsi="Book Antiqua"/>
          <w:b/>
          <w:bCs/>
          <w:sz w:val="22"/>
          <w:szCs w:val="22"/>
        </w:rPr>
        <w:t>0</w:t>
      </w:r>
      <w:r w:rsidRPr="00D96310">
        <w:rPr>
          <w:rFonts w:ascii="Book Antiqua" w:hAnsi="Book Antiqua"/>
          <w:b/>
          <w:bCs/>
          <w:sz w:val="22"/>
          <w:szCs w:val="22"/>
        </w:rPr>
        <w:t xml:space="preserve"> hours</w:t>
      </w:r>
      <w:r w:rsidRPr="00D96310">
        <w:rPr>
          <w:rFonts w:ascii="Book Antiqua" w:hAnsi="Book Antiqua"/>
          <w:sz w:val="22"/>
          <w:szCs w:val="22"/>
        </w:rPr>
        <w:t xml:space="preserve"> (Indian Standard Time)</w:t>
      </w:r>
    </w:p>
    <w:p w14:paraId="240FA7F6" w14:textId="77777777" w:rsidR="00D57348" w:rsidRPr="00D96310" w:rsidRDefault="00D57348" w:rsidP="000B2308">
      <w:pPr>
        <w:tabs>
          <w:tab w:val="left" w:pos="4962"/>
          <w:tab w:val="left" w:pos="5103"/>
        </w:tabs>
        <w:ind w:left="426"/>
        <w:jc w:val="both"/>
        <w:rPr>
          <w:rFonts w:ascii="Book Antiqua" w:hAnsi="Book Antiqua"/>
          <w:color w:val="FF0000"/>
          <w:sz w:val="22"/>
          <w:szCs w:val="22"/>
          <w:lang w:bidi="hi-IN"/>
        </w:rPr>
      </w:pPr>
    </w:p>
    <w:p w14:paraId="07AB5C71" w14:textId="77777777" w:rsidR="00F179EC" w:rsidRPr="00D96310" w:rsidRDefault="00517A17" w:rsidP="000B2308">
      <w:pPr>
        <w:ind w:left="720" w:hanging="720"/>
        <w:jc w:val="both"/>
        <w:rPr>
          <w:rFonts w:ascii="Book Antiqua" w:hAnsi="Book Antiqua" w:cs="ArialNarrow"/>
          <w:sz w:val="22"/>
          <w:szCs w:val="22"/>
          <w:lang w:bidi="hi-IN"/>
        </w:rPr>
      </w:pPr>
      <w:r w:rsidRPr="00D96310">
        <w:rPr>
          <w:rFonts w:ascii="Book Antiqua" w:hAnsi="Book Antiqua"/>
          <w:sz w:val="22"/>
          <w:szCs w:val="22"/>
          <w:lang w:bidi="hi-IN"/>
        </w:rPr>
        <w:t>3</w:t>
      </w:r>
      <w:r w:rsidR="00B43B29" w:rsidRPr="00D96310">
        <w:rPr>
          <w:rFonts w:ascii="Book Antiqua" w:hAnsi="Book Antiqua" w:cs="ArialNarrow"/>
          <w:sz w:val="22"/>
          <w:szCs w:val="22"/>
          <w:lang w:bidi="hi-IN"/>
        </w:rPr>
        <w:t>.</w:t>
      </w:r>
      <w:r w:rsidR="00B43B29" w:rsidRPr="00D96310">
        <w:rPr>
          <w:rFonts w:ascii="Book Antiqua" w:hAnsi="Book Antiqua" w:cs="ArialNarrow"/>
          <w:sz w:val="22"/>
          <w:szCs w:val="22"/>
          <w:lang w:bidi="hi-IN"/>
        </w:rPr>
        <w:tab/>
      </w:r>
      <w:r w:rsidR="00F179EC" w:rsidRPr="00D96310">
        <w:rPr>
          <w:rFonts w:ascii="Book Antiqua" w:hAnsi="Book Antiqua"/>
          <w:sz w:val="22"/>
          <w:szCs w:val="22"/>
          <w:lang w:val="en-GB"/>
        </w:rPr>
        <w:t xml:space="preserve">The </w:t>
      </w:r>
      <w:r w:rsidR="00E9641D" w:rsidRPr="00D96310">
        <w:rPr>
          <w:rFonts w:ascii="Book Antiqua" w:hAnsi="Book Antiqua" w:cs="ArialNarrow"/>
          <w:sz w:val="22"/>
          <w:szCs w:val="22"/>
          <w:lang w:bidi="hi-IN"/>
        </w:rPr>
        <w:t>EoI</w:t>
      </w:r>
      <w:r w:rsidR="00280703" w:rsidRPr="00D96310">
        <w:rPr>
          <w:rFonts w:ascii="Book Antiqua" w:hAnsi="Book Antiqua"/>
          <w:sz w:val="22"/>
          <w:szCs w:val="22"/>
          <w:lang w:val="en-GB"/>
        </w:rPr>
        <w:t xml:space="preserve"> Document</w:t>
      </w:r>
      <w:r w:rsidR="00F179EC" w:rsidRPr="00D96310">
        <w:rPr>
          <w:rFonts w:ascii="Book Antiqua" w:hAnsi="Book Antiqua"/>
          <w:sz w:val="22"/>
          <w:szCs w:val="22"/>
          <w:lang w:val="en-GB"/>
        </w:rPr>
        <w:t xml:space="preserve"> </w:t>
      </w:r>
      <w:r w:rsidR="00225EFD" w:rsidRPr="00D96310">
        <w:rPr>
          <w:rFonts w:ascii="Book Antiqua" w:hAnsi="Book Antiqua"/>
          <w:sz w:val="22"/>
          <w:szCs w:val="22"/>
          <w:lang w:val="en-GB"/>
        </w:rPr>
        <w:t xml:space="preserve">is </w:t>
      </w:r>
      <w:r w:rsidR="00F179EC" w:rsidRPr="00D96310">
        <w:rPr>
          <w:rFonts w:ascii="Book Antiqua" w:hAnsi="Book Antiqua"/>
          <w:sz w:val="22"/>
          <w:szCs w:val="22"/>
          <w:lang w:val="en-GB"/>
        </w:rPr>
        <w:t xml:space="preserve">meant for the exclusive purpose of </w:t>
      </w:r>
      <w:r w:rsidR="00280703" w:rsidRPr="00D96310">
        <w:rPr>
          <w:rFonts w:ascii="Book Antiqua" w:hAnsi="Book Antiqua"/>
          <w:sz w:val="22"/>
          <w:szCs w:val="22"/>
        </w:rPr>
        <w:t xml:space="preserve">facilitating </w:t>
      </w:r>
      <w:r w:rsidR="000E053A" w:rsidRPr="00D96310">
        <w:rPr>
          <w:rFonts w:ascii="Book Antiqua" w:hAnsi="Book Antiqua"/>
          <w:sz w:val="22"/>
          <w:szCs w:val="22"/>
        </w:rPr>
        <w:t>POWERGRID</w:t>
      </w:r>
      <w:r w:rsidR="00280703" w:rsidRPr="00D96310">
        <w:rPr>
          <w:rFonts w:ascii="Book Antiqua" w:hAnsi="Book Antiqua"/>
          <w:sz w:val="22"/>
          <w:szCs w:val="22"/>
        </w:rPr>
        <w:t xml:space="preserve"> for </w:t>
      </w:r>
      <w:r w:rsidR="00973CF0" w:rsidRPr="00D96310">
        <w:rPr>
          <w:rFonts w:ascii="Book Antiqua" w:hAnsi="Book Antiqua"/>
          <w:sz w:val="22"/>
          <w:szCs w:val="22"/>
        </w:rPr>
        <w:t>shortlisting</w:t>
      </w:r>
      <w:r w:rsidR="008270F1" w:rsidRPr="00D96310">
        <w:rPr>
          <w:rFonts w:ascii="Book Antiqua" w:hAnsi="Book Antiqua"/>
          <w:sz w:val="22"/>
          <w:szCs w:val="22"/>
        </w:rPr>
        <w:t xml:space="preserve"> of </w:t>
      </w:r>
      <w:r w:rsidR="00CC1E80" w:rsidRPr="00D96310">
        <w:rPr>
          <w:rFonts w:ascii="Book Antiqua" w:hAnsi="Book Antiqua"/>
          <w:sz w:val="22"/>
          <w:szCs w:val="22"/>
        </w:rPr>
        <w:t xml:space="preserve">firms </w:t>
      </w:r>
      <w:r w:rsidR="00F179EC" w:rsidRPr="00D96310">
        <w:rPr>
          <w:rFonts w:ascii="Book Antiqua" w:hAnsi="Book Antiqua"/>
          <w:sz w:val="22"/>
          <w:szCs w:val="22"/>
          <w:lang w:val="en-GB"/>
        </w:rPr>
        <w:t>and shall not be transferred to any other party or</w:t>
      </w:r>
      <w:r w:rsidR="00F179EC" w:rsidRPr="00D96310">
        <w:rPr>
          <w:rFonts w:ascii="Book Antiqua" w:hAnsi="Book Antiqua"/>
          <w:sz w:val="22"/>
          <w:szCs w:val="22"/>
        </w:rPr>
        <w:t xml:space="preserve"> reproduced or used otherwise for any purpose other than for which they are specifically provided.</w:t>
      </w:r>
    </w:p>
    <w:p w14:paraId="540606E2" w14:textId="77777777" w:rsidR="00F179EC" w:rsidRPr="00D96310" w:rsidRDefault="00F179EC" w:rsidP="000B2308">
      <w:pPr>
        <w:jc w:val="both"/>
        <w:rPr>
          <w:rFonts w:ascii="Book Antiqua" w:hAnsi="Book Antiqua" w:cs="ArialNarrow"/>
          <w:sz w:val="22"/>
          <w:szCs w:val="22"/>
          <w:lang w:bidi="hi-IN"/>
        </w:rPr>
      </w:pPr>
    </w:p>
    <w:p w14:paraId="0642EFE9" w14:textId="77777777" w:rsidR="00225EFD" w:rsidRPr="00D96310" w:rsidRDefault="00280703" w:rsidP="000B2308">
      <w:pPr>
        <w:ind w:left="709"/>
        <w:jc w:val="both"/>
        <w:rPr>
          <w:rFonts w:ascii="Book Antiqua" w:hAnsi="Book Antiqua" w:cs="ArialNarrow"/>
          <w:sz w:val="22"/>
          <w:szCs w:val="22"/>
          <w:lang w:bidi="hi-IN"/>
        </w:rPr>
      </w:pPr>
      <w:r w:rsidRPr="00D96310">
        <w:rPr>
          <w:rFonts w:ascii="Book Antiqua" w:hAnsi="Book Antiqua"/>
          <w:sz w:val="22"/>
          <w:szCs w:val="22"/>
          <w:lang w:bidi="hi-IN"/>
        </w:rPr>
        <w:t>Further,</w:t>
      </w:r>
      <w:r w:rsidR="00225EFD" w:rsidRPr="00D96310">
        <w:rPr>
          <w:rFonts w:ascii="Book Antiqua" w:hAnsi="Book Antiqua"/>
          <w:sz w:val="22"/>
          <w:szCs w:val="22"/>
          <w:lang w:bidi="hi-IN"/>
        </w:rPr>
        <w:t xml:space="preserve"> all the costs associated with preparation of </w:t>
      </w:r>
      <w:r w:rsidR="00BF6789" w:rsidRPr="00D96310">
        <w:rPr>
          <w:rFonts w:ascii="Book Antiqua" w:hAnsi="Book Antiqua"/>
          <w:sz w:val="22"/>
          <w:szCs w:val="22"/>
          <w:lang w:bidi="hi-IN"/>
        </w:rPr>
        <w:t>Application</w:t>
      </w:r>
      <w:r w:rsidR="00225EFD" w:rsidRPr="00D96310">
        <w:rPr>
          <w:rFonts w:ascii="Book Antiqua" w:hAnsi="Book Antiqua"/>
          <w:sz w:val="22"/>
          <w:szCs w:val="22"/>
          <w:lang w:bidi="hi-IN"/>
        </w:rPr>
        <w:t xml:space="preserve">s, submission of the same to </w:t>
      </w:r>
      <w:r w:rsidR="000E053A" w:rsidRPr="00D96310">
        <w:rPr>
          <w:rFonts w:ascii="Book Antiqua" w:hAnsi="Book Antiqua"/>
          <w:sz w:val="22"/>
          <w:szCs w:val="22"/>
          <w:lang w:bidi="hi-IN"/>
        </w:rPr>
        <w:t>POWERGRID</w:t>
      </w:r>
      <w:r w:rsidR="00225EFD" w:rsidRPr="00D96310">
        <w:rPr>
          <w:rFonts w:ascii="Book Antiqua" w:hAnsi="Book Antiqua"/>
          <w:sz w:val="22"/>
          <w:szCs w:val="22"/>
          <w:lang w:bidi="hi-IN"/>
        </w:rPr>
        <w:t xml:space="preserve"> etc. shall be borne by the </w:t>
      </w:r>
      <w:r w:rsidR="00EB7639" w:rsidRPr="00D96310">
        <w:rPr>
          <w:rFonts w:ascii="Book Antiqua" w:hAnsi="Book Antiqua"/>
          <w:sz w:val="22"/>
          <w:szCs w:val="22"/>
          <w:lang w:bidi="hi-IN"/>
        </w:rPr>
        <w:t>Applicant</w:t>
      </w:r>
      <w:r w:rsidR="00225EFD" w:rsidRPr="00D96310">
        <w:rPr>
          <w:rFonts w:ascii="Book Antiqua" w:hAnsi="Book Antiqua"/>
          <w:sz w:val="22"/>
          <w:szCs w:val="22"/>
          <w:lang w:bidi="hi-IN"/>
        </w:rPr>
        <w:t xml:space="preserve">s only.  </w:t>
      </w:r>
    </w:p>
    <w:p w14:paraId="50FA6F06" w14:textId="77777777" w:rsidR="000A3AF0" w:rsidRPr="00D96310" w:rsidRDefault="000A3AF0" w:rsidP="000B2308">
      <w:pPr>
        <w:jc w:val="both"/>
        <w:rPr>
          <w:rFonts w:ascii="Book Antiqua" w:hAnsi="Book Antiqua" w:cs="ArialNarrow"/>
          <w:sz w:val="22"/>
          <w:szCs w:val="22"/>
          <w:lang w:bidi="hi-IN"/>
        </w:rPr>
      </w:pPr>
    </w:p>
    <w:p w14:paraId="3282078E" w14:textId="77777777" w:rsidR="009D1818" w:rsidRPr="00D96310" w:rsidRDefault="00517A17" w:rsidP="000B2308">
      <w:pPr>
        <w:ind w:left="709" w:hanging="709"/>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cs="ArialNarrow"/>
          <w:sz w:val="22"/>
          <w:szCs w:val="22"/>
          <w:lang w:bidi="hi-IN"/>
        </w:rPr>
        <w:t>.</w:t>
      </w:r>
      <w:r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 xml:space="preserve">In addition to meeting the Qualifying Requirements,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s meeting the following mandatory criteria need only to apply.</w:t>
      </w:r>
    </w:p>
    <w:p w14:paraId="4168AC46" w14:textId="77777777" w:rsidR="009D1818" w:rsidRPr="00D96310" w:rsidRDefault="009D1818" w:rsidP="000B2308">
      <w:pPr>
        <w:autoSpaceDE w:val="0"/>
        <w:autoSpaceDN w:val="0"/>
        <w:adjustRightInd w:val="0"/>
        <w:jc w:val="both"/>
        <w:rPr>
          <w:rFonts w:ascii="Book Antiqua" w:hAnsi="Book Antiqua"/>
          <w:sz w:val="22"/>
          <w:szCs w:val="22"/>
          <w:lang w:bidi="hi-IN"/>
        </w:rPr>
      </w:pPr>
    </w:p>
    <w:p w14:paraId="67A5E387" w14:textId="77777777" w:rsidR="009D1818" w:rsidRPr="00D96310" w:rsidRDefault="009D1818"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r>
      <w:r w:rsidR="00535DB4" w:rsidRPr="00D96310">
        <w:rPr>
          <w:rFonts w:ascii="Book Antiqua" w:hAnsi="Book Antiqua"/>
          <w:sz w:val="22"/>
          <w:szCs w:val="22"/>
          <w:lang w:bidi="hi-IN"/>
        </w:rPr>
        <w:t>The Applicant must be registered and incorporated in India under Indian Company Act 1956 or 2013, as the case may be/ Indian Partnership Act 1932/The Indian Factories Act 1948/Any relevant Indian Laws, whichever is applicable.</w:t>
      </w:r>
    </w:p>
    <w:p w14:paraId="621693AC" w14:textId="77777777" w:rsidR="00677820" w:rsidRPr="00D96310" w:rsidRDefault="00677820" w:rsidP="000B2308">
      <w:pPr>
        <w:autoSpaceDE w:val="0"/>
        <w:autoSpaceDN w:val="0"/>
        <w:adjustRightInd w:val="0"/>
        <w:ind w:left="1260" w:hanging="540"/>
        <w:jc w:val="both"/>
        <w:rPr>
          <w:rFonts w:ascii="Book Antiqua" w:hAnsi="Book Antiqua"/>
          <w:b/>
          <w:bCs/>
          <w:strike/>
          <w:sz w:val="22"/>
          <w:szCs w:val="22"/>
          <w:lang w:bidi="hi-IN"/>
        </w:rPr>
      </w:pPr>
    </w:p>
    <w:p w14:paraId="3A10E200" w14:textId="5D5001C1" w:rsidR="00C53B13" w:rsidRDefault="001659ED" w:rsidP="000B2308">
      <w:pPr>
        <w:autoSpaceDE w:val="0"/>
        <w:autoSpaceDN w:val="0"/>
        <w:adjustRightInd w:val="0"/>
        <w:ind w:left="126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r>
      <w:r w:rsidR="00C53B13" w:rsidRPr="00C53B13">
        <w:rPr>
          <w:rFonts w:ascii="Book Antiqua" w:hAnsi="Book Antiqua"/>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w:t>
      </w:r>
      <w:r w:rsidRPr="00D96310">
        <w:rPr>
          <w:rFonts w:ascii="Book Antiqua" w:hAnsi="Book Antiqua"/>
          <w:sz w:val="22"/>
          <w:szCs w:val="22"/>
          <w:lang w:bidi="hi-IN"/>
        </w:rPr>
        <w:t xml:space="preserve">Registration </w:t>
      </w:r>
      <w:r w:rsidRPr="00D96310">
        <w:rPr>
          <w:rFonts w:ascii="Book Antiqua" w:hAnsi="Book Antiqua"/>
          <w:sz w:val="22"/>
          <w:szCs w:val="22"/>
          <w:lang w:bidi="hi-IN"/>
        </w:rPr>
        <w:lastRenderedPageBreak/>
        <w:t>should be valid at the time of submission of bids and at the time of Notification of Award.</w:t>
      </w:r>
    </w:p>
    <w:p w14:paraId="017FE3EC" w14:textId="77777777" w:rsidR="00C53B13" w:rsidRPr="00D96310" w:rsidRDefault="00C53B13" w:rsidP="000B2308">
      <w:pPr>
        <w:autoSpaceDE w:val="0"/>
        <w:autoSpaceDN w:val="0"/>
        <w:adjustRightInd w:val="0"/>
        <w:ind w:left="1260" w:hanging="540"/>
        <w:jc w:val="both"/>
        <w:rPr>
          <w:rFonts w:ascii="Book Antiqua" w:hAnsi="Book Antiqua"/>
          <w:sz w:val="22"/>
          <w:szCs w:val="22"/>
          <w:lang w:bidi="hi-IN"/>
        </w:rPr>
      </w:pPr>
    </w:p>
    <w:p w14:paraId="182D1C1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59FD58A" w14:textId="77777777" w:rsidR="000B22BE" w:rsidRPr="00D96310" w:rsidRDefault="000B22BE" w:rsidP="000B22BE">
      <w:pPr>
        <w:autoSpaceDE w:val="0"/>
        <w:autoSpaceDN w:val="0"/>
        <w:adjustRightInd w:val="0"/>
        <w:jc w:val="both"/>
        <w:rPr>
          <w:rFonts w:ascii="Book Antiqua" w:hAnsi="Book Antiqua"/>
          <w:sz w:val="22"/>
          <w:szCs w:val="22"/>
          <w:lang w:bidi="hi-IN"/>
        </w:rPr>
      </w:pPr>
    </w:p>
    <w:p w14:paraId="1A1C9B81"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For the aforesaid purpose,</w:t>
      </w:r>
    </w:p>
    <w:p w14:paraId="56866161"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7C52A4F2"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w:t>
      </w:r>
      <w:r w:rsidRPr="00D96310">
        <w:rPr>
          <w:rFonts w:ascii="Book Antiqua" w:hAnsi="Book Antiqua"/>
          <w:sz w:val="22"/>
          <w:szCs w:val="22"/>
          <w:lang w:bidi="hi-IN"/>
        </w:rPr>
        <w:tab/>
        <w:t xml:space="preserve">“Bidder” means any person or firm or company, including any member of a consortium or joint venture (that is an association of several persons, or firms or companies), every artificial juridical </w:t>
      </w:r>
      <w:proofErr w:type="gramStart"/>
      <w:r w:rsidRPr="00D96310">
        <w:rPr>
          <w:rFonts w:ascii="Book Antiqua" w:hAnsi="Book Antiqua"/>
          <w:sz w:val="22"/>
          <w:szCs w:val="22"/>
          <w:lang w:bidi="hi-IN"/>
        </w:rPr>
        <w:t>persons</w:t>
      </w:r>
      <w:proofErr w:type="gramEnd"/>
      <w:r w:rsidRPr="00D96310">
        <w:rPr>
          <w:rFonts w:ascii="Book Antiqua" w:hAnsi="Book Antiqua"/>
          <w:sz w:val="22"/>
          <w:szCs w:val="22"/>
          <w:lang w:bidi="hi-IN"/>
        </w:rPr>
        <w:t xml:space="preserve"> not falling in any of the descriptions of bidders stated hereinbefore, including any agency branch or office controlled by such person, participating in a procurement process</w:t>
      </w:r>
    </w:p>
    <w:p w14:paraId="098EC889"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p>
    <w:p w14:paraId="45AFE38C"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w:t>
      </w:r>
      <w:r w:rsidRPr="00D96310">
        <w:rPr>
          <w:rFonts w:ascii="Book Antiqua" w:hAnsi="Book Antiqua"/>
          <w:sz w:val="22"/>
          <w:szCs w:val="22"/>
          <w:lang w:bidi="hi-IN"/>
        </w:rPr>
        <w:tab/>
        <w:t>“Bidder from a country which shares a land border with India” for this purpose means:</w:t>
      </w:r>
    </w:p>
    <w:p w14:paraId="07B9390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An entity incorporated, established or registered in such a country; or </w:t>
      </w:r>
    </w:p>
    <w:p w14:paraId="67CE23E6"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A subsidiary of an entity incorporated, established or registered in such a country; or</w:t>
      </w:r>
    </w:p>
    <w:p w14:paraId="6A4424A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c.</w:t>
      </w:r>
      <w:r w:rsidRPr="00D96310">
        <w:rPr>
          <w:rFonts w:ascii="Book Antiqua" w:hAnsi="Book Antiqua"/>
          <w:sz w:val="22"/>
          <w:szCs w:val="22"/>
          <w:lang w:bidi="hi-IN"/>
        </w:rPr>
        <w:tab/>
        <w:t>An entity substantially controlled through entities incorporated, established or registered in such a country; or</w:t>
      </w:r>
    </w:p>
    <w:p w14:paraId="533E8B9B"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d.</w:t>
      </w:r>
      <w:r w:rsidRPr="00D96310">
        <w:rPr>
          <w:rFonts w:ascii="Book Antiqua" w:hAnsi="Book Antiqua"/>
          <w:sz w:val="22"/>
          <w:szCs w:val="22"/>
          <w:lang w:bidi="hi-IN"/>
        </w:rPr>
        <w:tab/>
        <w:t>An entity whose beneficial owner is situated in such a country; or</w:t>
      </w:r>
    </w:p>
    <w:p w14:paraId="217EA5F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e.</w:t>
      </w:r>
      <w:r w:rsidRPr="00D96310">
        <w:rPr>
          <w:rFonts w:ascii="Book Antiqua" w:hAnsi="Book Antiqua"/>
          <w:sz w:val="22"/>
          <w:szCs w:val="22"/>
          <w:lang w:bidi="hi-IN"/>
        </w:rPr>
        <w:tab/>
        <w:t>An Indian (or other) agent of such an entity; or</w:t>
      </w:r>
    </w:p>
    <w:p w14:paraId="12B16A0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f.</w:t>
      </w:r>
      <w:r w:rsidRPr="00D96310">
        <w:rPr>
          <w:rFonts w:ascii="Book Antiqua" w:hAnsi="Book Antiqua"/>
          <w:sz w:val="22"/>
          <w:szCs w:val="22"/>
          <w:lang w:bidi="hi-IN"/>
        </w:rPr>
        <w:tab/>
        <w:t>A natural person who is a citizen of such a country; or</w:t>
      </w:r>
    </w:p>
    <w:p w14:paraId="3B3CF644"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g.</w:t>
      </w:r>
      <w:r w:rsidRPr="00D96310">
        <w:rPr>
          <w:rFonts w:ascii="Book Antiqua" w:hAnsi="Book Antiqua"/>
          <w:sz w:val="22"/>
          <w:szCs w:val="22"/>
          <w:lang w:bidi="hi-IN"/>
        </w:rPr>
        <w:tab/>
        <w:t>A consortium or joint venture where any member of the consortium or joint venture falls under any of the above</w:t>
      </w:r>
    </w:p>
    <w:p w14:paraId="2CC06E3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D51E456" w14:textId="77777777" w:rsidR="001659ED" w:rsidRPr="00D96310" w:rsidRDefault="001659ED" w:rsidP="000B2308">
      <w:pPr>
        <w:autoSpaceDE w:val="0"/>
        <w:autoSpaceDN w:val="0"/>
        <w:adjustRightInd w:val="0"/>
        <w:ind w:left="1843" w:hanging="540"/>
        <w:jc w:val="both"/>
        <w:rPr>
          <w:rFonts w:ascii="Book Antiqua" w:hAnsi="Book Antiqua"/>
          <w:sz w:val="22"/>
          <w:szCs w:val="22"/>
          <w:lang w:bidi="hi-IN"/>
        </w:rPr>
      </w:pPr>
      <w:r w:rsidRPr="00D96310">
        <w:rPr>
          <w:rFonts w:ascii="Book Antiqua" w:hAnsi="Book Antiqua"/>
          <w:sz w:val="22"/>
          <w:szCs w:val="22"/>
          <w:lang w:bidi="hi-IN"/>
        </w:rPr>
        <w:t>(iii)</w:t>
      </w:r>
      <w:r w:rsidRPr="00D96310">
        <w:rPr>
          <w:rFonts w:ascii="Book Antiqua" w:hAnsi="Book Antiqua"/>
          <w:sz w:val="22"/>
          <w:szCs w:val="22"/>
          <w:lang w:bidi="hi-IN"/>
        </w:rPr>
        <w:tab/>
        <w:t>The beneficial owner for the purpose of (ii) (d) above will be under:</w:t>
      </w:r>
    </w:p>
    <w:p w14:paraId="79B1B0B3"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30D4ADC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1.</w:t>
      </w:r>
      <w:r w:rsidRPr="00D96310">
        <w:rPr>
          <w:rFonts w:ascii="Book Antiqua" w:hAnsi="Book Antiqua"/>
          <w:sz w:val="22"/>
          <w:szCs w:val="22"/>
          <w:lang w:bidi="hi-IN"/>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A1C652A"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E61F856" w14:textId="77777777" w:rsidR="001659ED" w:rsidRPr="00D96310" w:rsidRDefault="001659ED" w:rsidP="000B2308">
      <w:pPr>
        <w:autoSpaceDE w:val="0"/>
        <w:autoSpaceDN w:val="0"/>
        <w:adjustRightInd w:val="0"/>
        <w:ind w:left="2410"/>
        <w:jc w:val="both"/>
        <w:rPr>
          <w:rFonts w:ascii="Book Antiqua" w:hAnsi="Book Antiqua"/>
          <w:sz w:val="22"/>
          <w:szCs w:val="22"/>
          <w:lang w:bidi="hi-IN"/>
        </w:rPr>
      </w:pPr>
      <w:r w:rsidRPr="00D96310">
        <w:rPr>
          <w:rFonts w:ascii="Book Antiqua" w:hAnsi="Book Antiqua"/>
          <w:sz w:val="22"/>
          <w:szCs w:val="22"/>
          <w:lang w:bidi="hi-IN"/>
        </w:rPr>
        <w:t>Explanation-</w:t>
      </w:r>
    </w:p>
    <w:p w14:paraId="6F80F3A6"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a.</w:t>
      </w:r>
      <w:r w:rsidRPr="00D96310">
        <w:rPr>
          <w:rFonts w:ascii="Book Antiqua" w:hAnsi="Book Antiqua"/>
          <w:sz w:val="22"/>
          <w:szCs w:val="22"/>
          <w:lang w:bidi="hi-IN"/>
        </w:rPr>
        <w:tab/>
        <w:t xml:space="preserve">“Controlling ownership interest” means ownership of or entitlement to more than twenty-five percent of shares or capital or profits of the company </w:t>
      </w:r>
    </w:p>
    <w:p w14:paraId="41102389" w14:textId="77777777" w:rsidR="001659ED" w:rsidRPr="00D96310" w:rsidRDefault="001659ED" w:rsidP="000B2308">
      <w:pPr>
        <w:autoSpaceDE w:val="0"/>
        <w:autoSpaceDN w:val="0"/>
        <w:adjustRightInd w:val="0"/>
        <w:ind w:left="2977" w:hanging="540"/>
        <w:jc w:val="both"/>
        <w:rPr>
          <w:rFonts w:ascii="Book Antiqua" w:hAnsi="Book Antiqua"/>
          <w:sz w:val="22"/>
          <w:szCs w:val="22"/>
          <w:lang w:bidi="hi-IN"/>
        </w:rPr>
      </w:pPr>
      <w:r w:rsidRPr="00D96310">
        <w:rPr>
          <w:rFonts w:ascii="Book Antiqua" w:hAnsi="Book Antiqua"/>
          <w:sz w:val="22"/>
          <w:szCs w:val="22"/>
          <w:lang w:bidi="hi-IN"/>
        </w:rPr>
        <w:t>b.</w:t>
      </w:r>
      <w:r w:rsidRPr="00D96310">
        <w:rPr>
          <w:rFonts w:ascii="Book Antiqua" w:hAnsi="Book Antiqua"/>
          <w:sz w:val="22"/>
          <w:szCs w:val="22"/>
          <w:lang w:bidi="hi-IN"/>
        </w:rPr>
        <w:tab/>
        <w:t xml:space="preserve">“Control” shall include the right to appoint majority of the directors or to control the management or policy decisions including by virtue of their shareholding or management rights or shareholders agreement or voting rights; </w:t>
      </w:r>
    </w:p>
    <w:p w14:paraId="23301EE8"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081E5F7C"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2.</w:t>
      </w:r>
      <w:r w:rsidRPr="00D96310">
        <w:rPr>
          <w:rFonts w:ascii="Book Antiqua" w:hAnsi="Book Antiqua"/>
          <w:sz w:val="22"/>
          <w:szCs w:val="22"/>
          <w:lang w:bidi="hi-IN"/>
        </w:rPr>
        <w:tab/>
        <w:t xml:space="preserve">In case of a partnership firm, the beneficial owner is the natural person(s) who, whether acting alone or together, or through one or more juridical </w:t>
      </w:r>
      <w:r w:rsidRPr="00D96310">
        <w:rPr>
          <w:rFonts w:ascii="Book Antiqua" w:hAnsi="Book Antiqua"/>
          <w:sz w:val="22"/>
          <w:szCs w:val="22"/>
          <w:lang w:bidi="hi-IN"/>
        </w:rPr>
        <w:lastRenderedPageBreak/>
        <w:t xml:space="preserve">person, has ownership of entitlement to more than fifteen percent of capital or profits of the partnership; </w:t>
      </w:r>
    </w:p>
    <w:p w14:paraId="1041CA2D"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46F5E7AE"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3.</w:t>
      </w:r>
      <w:r w:rsidRPr="00D96310">
        <w:rPr>
          <w:rFonts w:ascii="Book Antiqua" w:hAnsi="Book Antiqua"/>
          <w:sz w:val="22"/>
          <w:szCs w:val="22"/>
          <w:lang w:bidi="hi-IN"/>
        </w:rPr>
        <w:tab/>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2C5D50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5A8B4191"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4.</w:t>
      </w:r>
      <w:r w:rsidRPr="00D96310">
        <w:rPr>
          <w:rFonts w:ascii="Book Antiqua" w:hAnsi="Book Antiqua"/>
          <w:sz w:val="22"/>
          <w:szCs w:val="22"/>
          <w:lang w:bidi="hi-IN"/>
        </w:rPr>
        <w:tab/>
        <w:t>Where no natural person is identified under (1) or (2) or (3) above, the beneficial owner is the relevant natural person who holds the position of senior managing official.</w:t>
      </w:r>
    </w:p>
    <w:p w14:paraId="2B5F3C75"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p>
    <w:p w14:paraId="7F9F13BD" w14:textId="77777777" w:rsidR="001659ED" w:rsidRPr="00D96310" w:rsidRDefault="001659ED" w:rsidP="000B2308">
      <w:pPr>
        <w:autoSpaceDE w:val="0"/>
        <w:autoSpaceDN w:val="0"/>
        <w:adjustRightInd w:val="0"/>
        <w:ind w:left="2410" w:hanging="540"/>
        <w:jc w:val="both"/>
        <w:rPr>
          <w:rFonts w:ascii="Book Antiqua" w:hAnsi="Book Antiqua"/>
          <w:sz w:val="22"/>
          <w:szCs w:val="22"/>
          <w:lang w:bidi="hi-IN"/>
        </w:rPr>
      </w:pPr>
      <w:r w:rsidRPr="00D96310">
        <w:rPr>
          <w:rFonts w:ascii="Book Antiqua" w:hAnsi="Book Antiqua"/>
          <w:sz w:val="22"/>
          <w:szCs w:val="22"/>
          <w:lang w:bidi="hi-IN"/>
        </w:rPr>
        <w:t>5.</w:t>
      </w:r>
      <w:r w:rsidRPr="00D96310">
        <w:rPr>
          <w:rFonts w:ascii="Book Antiqua" w:hAnsi="Book Antiqua"/>
          <w:sz w:val="22"/>
          <w:szCs w:val="22"/>
          <w:lang w:bidi="hi-IN"/>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C5458E"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F0A10DB"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An Agent is a person employed to do any act for another, or to represent another in dealings with third person.</w:t>
      </w:r>
    </w:p>
    <w:p w14:paraId="70358B3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512A4E97"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F15C4B4" w14:textId="77777777" w:rsidR="001659ED" w:rsidRPr="00D96310" w:rsidRDefault="001659ED" w:rsidP="000B2308">
      <w:pPr>
        <w:autoSpaceDE w:val="0"/>
        <w:autoSpaceDN w:val="0"/>
        <w:adjustRightInd w:val="0"/>
        <w:ind w:left="1260" w:hanging="540"/>
        <w:jc w:val="both"/>
        <w:rPr>
          <w:rFonts w:ascii="Book Antiqua" w:hAnsi="Book Antiqua"/>
          <w:sz w:val="22"/>
          <w:szCs w:val="22"/>
          <w:lang w:bidi="hi-IN"/>
        </w:rPr>
      </w:pPr>
    </w:p>
    <w:p w14:paraId="61282307" w14:textId="77777777" w:rsidR="00177F03" w:rsidRPr="00D96310" w:rsidRDefault="001659ED" w:rsidP="000B2308">
      <w:pPr>
        <w:autoSpaceDE w:val="0"/>
        <w:autoSpaceDN w:val="0"/>
        <w:adjustRightInd w:val="0"/>
        <w:ind w:left="1260"/>
        <w:jc w:val="both"/>
        <w:rPr>
          <w:rFonts w:ascii="Book Antiqua" w:hAnsi="Book Antiqua"/>
          <w:sz w:val="22"/>
          <w:szCs w:val="22"/>
          <w:lang w:bidi="hi-IN"/>
        </w:rPr>
      </w:pPr>
      <w:r w:rsidRPr="00D96310">
        <w:rPr>
          <w:rFonts w:ascii="Book Antiqua" w:hAnsi="Book Antiqua"/>
          <w:sz w:val="22"/>
          <w:szCs w:val="22"/>
          <w:lang w:bidi="hi-IN"/>
        </w:rPr>
        <w:t xml:space="preserve">The Bidder shall in its bid submit a certificate in compliance </w:t>
      </w:r>
      <w:proofErr w:type="gramStart"/>
      <w:r w:rsidRPr="00D96310">
        <w:rPr>
          <w:rFonts w:ascii="Book Antiqua" w:hAnsi="Book Antiqua"/>
          <w:sz w:val="22"/>
          <w:szCs w:val="22"/>
          <w:lang w:bidi="hi-IN"/>
        </w:rPr>
        <w:t>to</w:t>
      </w:r>
      <w:proofErr w:type="gramEnd"/>
      <w:r w:rsidRPr="00D96310">
        <w:rPr>
          <w:rFonts w:ascii="Book Antiqua" w:hAnsi="Book Antiqua"/>
          <w:sz w:val="22"/>
          <w:szCs w:val="22"/>
          <w:lang w:bidi="hi-IN"/>
        </w:rPr>
        <w:t xml:space="preserve"> DoE order as per the given format.</w:t>
      </w:r>
    </w:p>
    <w:p w14:paraId="5BD4A420" w14:textId="77777777" w:rsidR="001659ED" w:rsidRPr="00D96310" w:rsidRDefault="001659ED" w:rsidP="000B2308">
      <w:pPr>
        <w:autoSpaceDE w:val="0"/>
        <w:autoSpaceDN w:val="0"/>
        <w:adjustRightInd w:val="0"/>
        <w:ind w:left="1260"/>
        <w:jc w:val="both"/>
        <w:rPr>
          <w:rFonts w:ascii="Book Antiqua" w:hAnsi="Book Antiqua"/>
          <w:sz w:val="22"/>
          <w:szCs w:val="22"/>
          <w:lang w:bidi="hi-IN"/>
        </w:rPr>
      </w:pPr>
    </w:p>
    <w:p w14:paraId="1B966FC5" w14:textId="150A7E06" w:rsidR="00507C91" w:rsidRDefault="00E41DBF" w:rsidP="00507C91">
      <w:pPr>
        <w:ind w:left="709" w:hanging="709"/>
        <w:jc w:val="both"/>
        <w:rPr>
          <w:rFonts w:ascii="Book Antiqua" w:hAnsi="Book Antiqua"/>
          <w:sz w:val="22"/>
          <w:szCs w:val="22"/>
          <w:lang w:bidi="hi-IN"/>
        </w:rPr>
      </w:pPr>
      <w:r w:rsidRPr="00D96310">
        <w:rPr>
          <w:rFonts w:ascii="Book Antiqua" w:hAnsi="Book Antiqua"/>
          <w:sz w:val="22"/>
          <w:szCs w:val="22"/>
          <w:lang w:bidi="hi-IN"/>
        </w:rPr>
        <w:t>5</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177F03" w:rsidRPr="00D96310">
        <w:rPr>
          <w:rFonts w:ascii="Book Antiqua" w:hAnsi="Book Antiqua"/>
          <w:sz w:val="22"/>
          <w:szCs w:val="22"/>
          <w:lang w:bidi="hi-IN"/>
        </w:rPr>
        <w:t xml:space="preserve">Further, </w:t>
      </w:r>
      <w:r w:rsidR="00BB2B1C" w:rsidRPr="00D96310">
        <w:rPr>
          <w:rFonts w:ascii="Book Antiqua" w:hAnsi="Book Antiqua"/>
          <w:sz w:val="22"/>
          <w:szCs w:val="22"/>
          <w:lang w:bidi="hi-IN"/>
        </w:rPr>
        <w:t xml:space="preserve">at the time of invitation of bids from the </w:t>
      </w:r>
      <w:r w:rsidR="00973CF0" w:rsidRPr="00D96310">
        <w:rPr>
          <w:rFonts w:ascii="Book Antiqua" w:hAnsi="Book Antiqua"/>
          <w:sz w:val="22"/>
          <w:szCs w:val="22"/>
          <w:lang w:bidi="hi-IN"/>
        </w:rPr>
        <w:t>shortlisted</w:t>
      </w:r>
      <w:r w:rsidR="00BB2B1C" w:rsidRPr="00D96310">
        <w:rPr>
          <w:rFonts w:ascii="Book Antiqua" w:hAnsi="Book Antiqua"/>
          <w:sz w:val="22"/>
          <w:szCs w:val="22"/>
          <w:lang w:bidi="hi-IN"/>
        </w:rPr>
        <w:t xml:space="preserve"> agencies, the firm shall comply with </w:t>
      </w:r>
      <w:bookmarkStart w:id="4" w:name="_Hlk167886007"/>
      <w:r w:rsidR="0070360A" w:rsidRPr="00D96310">
        <w:rPr>
          <w:rFonts w:ascii="Book Antiqua" w:hAnsi="Book Antiqua"/>
          <w:sz w:val="22"/>
          <w:szCs w:val="22"/>
          <w:lang w:bidi="hi-IN"/>
        </w:rPr>
        <w:t>Public Procurement (Preference to Make in India) Order, 2017 issued by Department for promotion of Industry and Internal Trade (DPIIT), Ministry of Commerce and Industry, Government of India vide order dated 15/06/2017, its revision dated 1</w:t>
      </w:r>
      <w:r w:rsidR="00E43F3C">
        <w:rPr>
          <w:rFonts w:ascii="Book Antiqua" w:hAnsi="Book Antiqua"/>
          <w:sz w:val="22"/>
          <w:szCs w:val="22"/>
          <w:lang w:bidi="hi-IN"/>
        </w:rPr>
        <w:t>9</w:t>
      </w:r>
      <w:r w:rsidR="0070360A" w:rsidRPr="00D96310">
        <w:rPr>
          <w:rFonts w:ascii="Book Antiqua" w:hAnsi="Book Antiqua"/>
          <w:sz w:val="22"/>
          <w:szCs w:val="22"/>
          <w:lang w:bidi="hi-IN"/>
        </w:rPr>
        <w:t>/0</w:t>
      </w:r>
      <w:r w:rsidR="00E43F3C">
        <w:rPr>
          <w:rFonts w:ascii="Book Antiqua" w:hAnsi="Book Antiqua"/>
          <w:sz w:val="22"/>
          <w:szCs w:val="22"/>
          <w:lang w:bidi="hi-IN"/>
        </w:rPr>
        <w:t>7</w:t>
      </w:r>
      <w:r w:rsidR="0070360A" w:rsidRPr="00D96310">
        <w:rPr>
          <w:rFonts w:ascii="Book Antiqua" w:hAnsi="Book Antiqua"/>
          <w:sz w:val="22"/>
          <w:szCs w:val="22"/>
          <w:lang w:bidi="hi-IN"/>
        </w:rPr>
        <w:t>/202</w:t>
      </w:r>
      <w:r w:rsidR="00E43F3C">
        <w:rPr>
          <w:rFonts w:ascii="Book Antiqua" w:hAnsi="Book Antiqua"/>
          <w:sz w:val="22"/>
          <w:szCs w:val="22"/>
          <w:lang w:bidi="hi-IN"/>
        </w:rPr>
        <w:t>4</w:t>
      </w:r>
      <w:r w:rsidR="0070360A" w:rsidRPr="00D96310">
        <w:rPr>
          <w:rFonts w:ascii="Book Antiqua" w:hAnsi="Book Antiqua"/>
          <w:sz w:val="22"/>
          <w:szCs w:val="22"/>
          <w:lang w:bidi="hi-IN"/>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0070360A" w:rsidRPr="00D96310">
        <w:rPr>
          <w:rFonts w:ascii="Book Antiqua" w:hAnsi="Book Antiqua"/>
          <w:sz w:val="22"/>
          <w:szCs w:val="22"/>
          <w:lang w:bidi="hi-IN"/>
        </w:rPr>
        <w:t>MoP</w:t>
      </w:r>
      <w:proofErr w:type="spellEnd"/>
      <w:r w:rsidR="0070360A" w:rsidRPr="00D96310">
        <w:rPr>
          <w:rFonts w:ascii="Book Antiqua" w:hAnsi="Book Antiqua"/>
          <w:sz w:val="22"/>
          <w:szCs w:val="22"/>
          <w:lang w:bidi="hi-IN"/>
        </w:rPr>
        <w:t xml:space="preserve"> Order)  and subsequent modifications/amendments if any</w:t>
      </w:r>
      <w:bookmarkEnd w:id="4"/>
      <w:r w:rsidR="00BB2B1C" w:rsidRPr="00D96310">
        <w:rPr>
          <w:rFonts w:ascii="Book Antiqua" w:hAnsi="Book Antiqua"/>
          <w:sz w:val="22"/>
          <w:szCs w:val="22"/>
          <w:lang w:bidi="hi-IN"/>
        </w:rPr>
        <w:t xml:space="preserve">. </w:t>
      </w:r>
    </w:p>
    <w:p w14:paraId="1ECD88D4" w14:textId="77777777" w:rsidR="007F48A0" w:rsidRPr="00D96310" w:rsidRDefault="007F48A0" w:rsidP="000B2308">
      <w:pPr>
        <w:autoSpaceDE w:val="0"/>
        <w:autoSpaceDN w:val="0"/>
        <w:adjustRightInd w:val="0"/>
        <w:ind w:left="1260" w:hanging="540"/>
        <w:jc w:val="both"/>
        <w:rPr>
          <w:rFonts w:ascii="Book Antiqua" w:hAnsi="Book Antiqua"/>
          <w:sz w:val="22"/>
          <w:szCs w:val="22"/>
          <w:lang w:bidi="hi-IN"/>
        </w:rPr>
      </w:pPr>
    </w:p>
    <w:p w14:paraId="34E310C4" w14:textId="77777777" w:rsidR="009D1818" w:rsidRPr="00D96310" w:rsidRDefault="00E41DBF" w:rsidP="000B2308">
      <w:pPr>
        <w:ind w:left="709" w:hanging="709"/>
        <w:jc w:val="both"/>
        <w:rPr>
          <w:rFonts w:ascii="Book Antiqua" w:hAnsi="Book Antiqua"/>
          <w:b/>
          <w:bCs/>
          <w:sz w:val="22"/>
          <w:szCs w:val="22"/>
          <w:lang w:bidi="hi-IN"/>
        </w:rPr>
      </w:pPr>
      <w:r w:rsidRPr="00D96310">
        <w:rPr>
          <w:rFonts w:ascii="Book Antiqua" w:hAnsi="Book Antiqua"/>
          <w:sz w:val="22"/>
          <w:szCs w:val="22"/>
          <w:lang w:bidi="hi-IN"/>
        </w:rPr>
        <w:t>6</w:t>
      </w:r>
      <w:r w:rsidR="002966DC" w:rsidRPr="00D96310">
        <w:rPr>
          <w:rFonts w:ascii="Book Antiqua" w:hAnsi="Book Antiqua" w:cs="ArialNarrow"/>
          <w:sz w:val="22"/>
          <w:szCs w:val="22"/>
          <w:lang w:bidi="hi-IN"/>
        </w:rPr>
        <w:t>.</w:t>
      </w:r>
      <w:r w:rsidR="002966DC" w:rsidRPr="00D96310">
        <w:rPr>
          <w:rFonts w:ascii="Book Antiqua" w:hAnsi="Book Antiqua" w:cs="ArialNarrow"/>
          <w:sz w:val="22"/>
          <w:szCs w:val="22"/>
          <w:lang w:bidi="hi-IN"/>
        </w:rPr>
        <w:tab/>
      </w:r>
      <w:r w:rsidR="009D1818" w:rsidRPr="00D96310">
        <w:rPr>
          <w:rFonts w:ascii="Book Antiqua" w:hAnsi="Book Antiqua"/>
          <w:sz w:val="22"/>
          <w:szCs w:val="22"/>
          <w:lang w:bidi="hi-IN"/>
        </w:rPr>
        <w:t xml:space="preserve">The </w:t>
      </w:r>
      <w:r w:rsidR="00EB7639" w:rsidRPr="00D96310">
        <w:rPr>
          <w:rFonts w:ascii="Book Antiqua" w:hAnsi="Book Antiqua"/>
          <w:sz w:val="22"/>
          <w:szCs w:val="22"/>
          <w:lang w:bidi="hi-IN"/>
        </w:rPr>
        <w:t>Applicant</w:t>
      </w:r>
      <w:r w:rsidR="009D1818" w:rsidRPr="00D96310">
        <w:rPr>
          <w:rFonts w:ascii="Book Antiqua" w:hAnsi="Book Antiqua"/>
          <w:sz w:val="22"/>
          <w:szCs w:val="22"/>
          <w:lang w:bidi="hi-IN"/>
        </w:rPr>
        <w:t xml:space="preserve"> must have </w:t>
      </w:r>
      <w:r w:rsidR="00C23634" w:rsidRPr="00D96310">
        <w:rPr>
          <w:rFonts w:ascii="Book Antiqua" w:hAnsi="Book Antiqua"/>
          <w:sz w:val="22"/>
          <w:szCs w:val="22"/>
          <w:lang w:bidi="hi-IN"/>
        </w:rPr>
        <w:t xml:space="preserve">GST Registration No. / </w:t>
      </w:r>
      <w:r w:rsidR="009D1818" w:rsidRPr="00D96310">
        <w:rPr>
          <w:rFonts w:ascii="Book Antiqua" w:hAnsi="Book Antiqua"/>
          <w:sz w:val="22"/>
          <w:szCs w:val="22"/>
          <w:lang w:bidi="hi-IN"/>
        </w:rPr>
        <w:t>Permanent Account No. (PAN)</w:t>
      </w:r>
      <w:r w:rsidR="00B355E6" w:rsidRPr="00D96310">
        <w:rPr>
          <w:rFonts w:ascii="Book Antiqua" w:hAnsi="Book Antiqua"/>
          <w:sz w:val="22"/>
          <w:szCs w:val="22"/>
          <w:lang w:bidi="hi-IN"/>
        </w:rPr>
        <w:t>/</w:t>
      </w:r>
      <w:r w:rsidR="009D1818" w:rsidRPr="00D96310">
        <w:rPr>
          <w:rFonts w:ascii="Book Antiqua" w:hAnsi="Book Antiqua"/>
          <w:sz w:val="22"/>
          <w:szCs w:val="22"/>
          <w:lang w:bidi="hi-IN"/>
        </w:rPr>
        <w:t xml:space="preserve"> </w:t>
      </w:r>
      <w:r w:rsidR="00B355E6" w:rsidRPr="00D96310">
        <w:rPr>
          <w:rFonts w:ascii="Book Antiqua" w:hAnsi="Book Antiqua"/>
          <w:sz w:val="22"/>
          <w:szCs w:val="22"/>
          <w:lang w:bidi="hi-IN"/>
        </w:rPr>
        <w:t xml:space="preserve">PF code no., </w:t>
      </w:r>
      <w:r w:rsidR="009D1818" w:rsidRPr="00D96310">
        <w:rPr>
          <w:rFonts w:ascii="Book Antiqua" w:hAnsi="Book Antiqua"/>
          <w:sz w:val="22"/>
          <w:szCs w:val="22"/>
          <w:lang w:bidi="hi-IN"/>
        </w:rPr>
        <w:t>whichever applicable</w:t>
      </w:r>
      <w:r w:rsidR="00495D01" w:rsidRPr="00D96310">
        <w:rPr>
          <w:rFonts w:ascii="Book Antiqua" w:hAnsi="Book Antiqua"/>
          <w:sz w:val="22"/>
          <w:szCs w:val="22"/>
          <w:lang w:bidi="hi-IN"/>
        </w:rPr>
        <w:t xml:space="preserve">. </w:t>
      </w:r>
    </w:p>
    <w:p w14:paraId="0606F0EC" w14:textId="77777777" w:rsidR="00B44479" w:rsidRPr="00D96310" w:rsidRDefault="00B44479" w:rsidP="000B2308">
      <w:pPr>
        <w:autoSpaceDE w:val="0"/>
        <w:autoSpaceDN w:val="0"/>
        <w:adjustRightInd w:val="0"/>
        <w:ind w:left="1260" w:hanging="540"/>
        <w:jc w:val="both"/>
        <w:rPr>
          <w:rFonts w:ascii="Book Antiqua" w:hAnsi="Book Antiqua"/>
          <w:sz w:val="22"/>
          <w:szCs w:val="22"/>
          <w:lang w:bidi="hi-IN"/>
        </w:rPr>
      </w:pPr>
    </w:p>
    <w:p w14:paraId="53553D50" w14:textId="77777777" w:rsidR="00926C1E" w:rsidRPr="00D96310" w:rsidRDefault="00926C1E" w:rsidP="000B2308">
      <w:pPr>
        <w:autoSpaceDE w:val="0"/>
        <w:autoSpaceDN w:val="0"/>
        <w:adjustRightInd w:val="0"/>
        <w:ind w:left="1260" w:hanging="540"/>
        <w:jc w:val="both"/>
        <w:rPr>
          <w:rFonts w:ascii="Book Antiqua" w:hAnsi="Book Antiqua"/>
          <w:b/>
          <w:bCs/>
          <w:color w:val="000000"/>
          <w:sz w:val="22"/>
          <w:szCs w:val="22"/>
          <w:lang w:bidi="hi-IN"/>
        </w:rPr>
      </w:pPr>
      <w:r w:rsidRPr="00D96310">
        <w:rPr>
          <w:rFonts w:ascii="Book Antiqua" w:hAnsi="Book Antiqua"/>
          <w:b/>
          <w:bCs/>
          <w:color w:val="000000"/>
          <w:sz w:val="22"/>
          <w:szCs w:val="22"/>
          <w:lang w:bidi="hi-IN"/>
        </w:rPr>
        <w:t>The Applicant must ensure that he meets the above mandatory criteria</w:t>
      </w:r>
      <w:r w:rsidR="00292AF0" w:rsidRPr="00D96310">
        <w:rPr>
          <w:rFonts w:ascii="Book Antiqua" w:hAnsi="Book Antiqua"/>
          <w:b/>
          <w:bCs/>
          <w:color w:val="000000"/>
          <w:sz w:val="22"/>
          <w:szCs w:val="22"/>
          <w:lang w:bidi="hi-IN"/>
        </w:rPr>
        <w:t>.</w:t>
      </w:r>
    </w:p>
    <w:p w14:paraId="081E0D05"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03E61BF6" w14:textId="77777777" w:rsidR="00926C1E" w:rsidRPr="005058B6" w:rsidRDefault="00E41DBF" w:rsidP="000B2308">
      <w:pPr>
        <w:ind w:left="709" w:hanging="709"/>
        <w:jc w:val="both"/>
        <w:rPr>
          <w:rFonts w:ascii="Book Antiqua" w:hAnsi="Book Antiqua"/>
          <w:color w:val="000000"/>
          <w:sz w:val="22"/>
          <w:szCs w:val="22"/>
          <w:lang w:bidi="hi-IN"/>
        </w:rPr>
      </w:pPr>
      <w:r w:rsidRPr="005058B6">
        <w:rPr>
          <w:rFonts w:ascii="Book Antiqua" w:hAnsi="Book Antiqua"/>
          <w:color w:val="000000"/>
          <w:sz w:val="22"/>
          <w:szCs w:val="22"/>
          <w:lang w:bidi="hi-IN"/>
        </w:rPr>
        <w:lastRenderedPageBreak/>
        <w:t>7</w:t>
      </w:r>
      <w:proofErr w:type="gramStart"/>
      <w:r w:rsidR="00926C1E" w:rsidRPr="005058B6">
        <w:rPr>
          <w:rFonts w:ascii="Book Antiqua" w:hAnsi="Book Antiqua"/>
          <w:color w:val="000000"/>
          <w:sz w:val="22"/>
          <w:szCs w:val="22"/>
          <w:lang w:bidi="hi-IN"/>
        </w:rPr>
        <w:t>.</w:t>
      </w:r>
      <w:r w:rsidR="00177F03" w:rsidRPr="005058B6">
        <w:rPr>
          <w:rFonts w:ascii="Book Antiqua" w:hAnsi="Book Antiqua" w:cs="ArialNarrow"/>
          <w:sz w:val="22"/>
          <w:szCs w:val="22"/>
          <w:lang w:bidi="hi-IN"/>
        </w:rPr>
        <w:t xml:space="preserve"> </w:t>
      </w:r>
      <w:r w:rsidR="00177F03" w:rsidRPr="005058B6">
        <w:rPr>
          <w:rFonts w:ascii="Book Antiqua" w:hAnsi="Book Antiqua" w:cs="ArialNarrow"/>
          <w:sz w:val="22"/>
          <w:szCs w:val="22"/>
          <w:lang w:bidi="hi-IN"/>
        </w:rPr>
        <w:tab/>
      </w:r>
      <w:r w:rsidR="00926C1E" w:rsidRPr="005058B6">
        <w:rPr>
          <w:rFonts w:ascii="Book Antiqua" w:hAnsi="Book Antiqua"/>
          <w:color w:val="000000"/>
          <w:sz w:val="22"/>
          <w:szCs w:val="22"/>
          <w:lang w:bidi="hi-IN"/>
        </w:rPr>
        <w:t>POWERGRID</w:t>
      </w:r>
      <w:proofErr w:type="gramEnd"/>
      <w:r w:rsidR="00926C1E" w:rsidRPr="005058B6">
        <w:rPr>
          <w:rFonts w:ascii="Book Antiqua" w:hAnsi="Book Antiqua"/>
          <w:color w:val="000000"/>
          <w:sz w:val="22"/>
          <w:szCs w:val="22"/>
          <w:lang w:bidi="hi-IN"/>
        </w:rPr>
        <w:t xml:space="preserve"> reserves the right to cancel the enlistment of any </w:t>
      </w:r>
      <w:r w:rsidR="00C63937" w:rsidRPr="005058B6">
        <w:rPr>
          <w:rFonts w:ascii="Book Antiqua" w:hAnsi="Book Antiqua"/>
          <w:color w:val="000000"/>
          <w:sz w:val="22"/>
          <w:szCs w:val="22"/>
          <w:lang w:bidi="hi-IN"/>
        </w:rPr>
        <w:t>agency</w:t>
      </w:r>
      <w:r w:rsidR="00926C1E" w:rsidRPr="005058B6">
        <w:rPr>
          <w:rFonts w:ascii="Book Antiqua" w:hAnsi="Book Antiqua"/>
          <w:color w:val="000000"/>
          <w:sz w:val="22"/>
          <w:szCs w:val="22"/>
          <w:lang w:bidi="hi-IN"/>
        </w:rPr>
        <w:t xml:space="preserve"> for any of the following reasons:</w:t>
      </w:r>
    </w:p>
    <w:p w14:paraId="2DCB671D" w14:textId="77777777" w:rsidR="00926C1E" w:rsidRPr="005058B6" w:rsidRDefault="00926C1E" w:rsidP="000B2308">
      <w:pPr>
        <w:autoSpaceDE w:val="0"/>
        <w:autoSpaceDN w:val="0"/>
        <w:adjustRightInd w:val="0"/>
        <w:jc w:val="both"/>
        <w:rPr>
          <w:rFonts w:ascii="Book Antiqua" w:hAnsi="Book Antiqua"/>
          <w:color w:val="000000"/>
          <w:sz w:val="22"/>
          <w:szCs w:val="22"/>
          <w:lang w:bidi="hi-IN"/>
        </w:rPr>
      </w:pPr>
    </w:p>
    <w:p w14:paraId="6F3F8698" w14:textId="77777777" w:rsidR="00926C1E" w:rsidRPr="005058B6" w:rsidRDefault="00926C1E" w:rsidP="000B2308">
      <w:pPr>
        <w:autoSpaceDE w:val="0"/>
        <w:autoSpaceDN w:val="0"/>
        <w:adjustRightInd w:val="0"/>
        <w:ind w:left="1260" w:hanging="540"/>
        <w:jc w:val="both"/>
        <w:rPr>
          <w:rFonts w:ascii="Book Antiqua" w:hAnsi="Book Antiqua"/>
          <w:color w:val="000000"/>
          <w:sz w:val="22"/>
          <w:szCs w:val="22"/>
          <w:lang w:bidi="hi-IN"/>
        </w:rPr>
      </w:pPr>
      <w:r w:rsidRPr="005058B6">
        <w:rPr>
          <w:rFonts w:ascii="Book Antiqua" w:hAnsi="Book Antiqua"/>
          <w:color w:val="000000"/>
          <w:sz w:val="22"/>
          <w:szCs w:val="22"/>
          <w:lang w:bidi="hi-IN"/>
        </w:rPr>
        <w:t>a)</w:t>
      </w:r>
      <w:r w:rsidRPr="005058B6">
        <w:rPr>
          <w:rFonts w:ascii="Book Antiqua" w:hAnsi="Book Antiqua"/>
          <w:color w:val="000000"/>
          <w:sz w:val="22"/>
          <w:szCs w:val="22"/>
          <w:lang w:bidi="hi-IN"/>
        </w:rPr>
        <w:tab/>
        <w:t>if they/he found black-listed in any Govt. / Public Sector Organization.</w:t>
      </w:r>
    </w:p>
    <w:p w14:paraId="731B64DC" w14:textId="77777777" w:rsidR="00926C1E" w:rsidRPr="005058B6" w:rsidRDefault="00926C1E" w:rsidP="000B2308">
      <w:pPr>
        <w:autoSpaceDE w:val="0"/>
        <w:autoSpaceDN w:val="0"/>
        <w:adjustRightInd w:val="0"/>
        <w:ind w:left="1260" w:hanging="540"/>
        <w:jc w:val="both"/>
        <w:rPr>
          <w:rFonts w:ascii="Book Antiqua" w:hAnsi="Book Antiqua"/>
          <w:color w:val="000000"/>
          <w:sz w:val="22"/>
          <w:szCs w:val="22"/>
          <w:lang w:bidi="hi-IN"/>
        </w:rPr>
      </w:pPr>
      <w:r w:rsidRPr="005058B6">
        <w:rPr>
          <w:rFonts w:ascii="Book Antiqua" w:hAnsi="Book Antiqua"/>
          <w:color w:val="000000"/>
          <w:sz w:val="22"/>
          <w:szCs w:val="22"/>
          <w:lang w:bidi="hi-IN"/>
        </w:rPr>
        <w:t>b)</w:t>
      </w:r>
      <w:r w:rsidRPr="005058B6">
        <w:rPr>
          <w:rFonts w:ascii="Book Antiqua" w:hAnsi="Book Antiqua"/>
          <w:color w:val="000000"/>
          <w:sz w:val="22"/>
          <w:szCs w:val="22"/>
          <w:lang w:bidi="hi-IN"/>
        </w:rPr>
        <w:tab/>
        <w:t>if they/he found to have submitted false particulars/fake documents for securing enlistment.</w:t>
      </w:r>
    </w:p>
    <w:p w14:paraId="7CF93EA2" w14:textId="77777777" w:rsidR="00926C1E" w:rsidRPr="00D96310" w:rsidRDefault="006B56E9" w:rsidP="000B2308">
      <w:pPr>
        <w:autoSpaceDE w:val="0"/>
        <w:autoSpaceDN w:val="0"/>
        <w:adjustRightInd w:val="0"/>
        <w:ind w:left="1260" w:hanging="540"/>
        <w:jc w:val="both"/>
        <w:rPr>
          <w:rFonts w:ascii="Book Antiqua" w:hAnsi="Book Antiqua"/>
          <w:color w:val="000000"/>
          <w:sz w:val="22"/>
          <w:szCs w:val="22"/>
          <w:lang w:bidi="hi-IN"/>
        </w:rPr>
      </w:pPr>
      <w:r w:rsidRPr="005058B6">
        <w:rPr>
          <w:rFonts w:ascii="Book Antiqua" w:hAnsi="Book Antiqua"/>
          <w:color w:val="000000"/>
          <w:sz w:val="22"/>
          <w:szCs w:val="22"/>
          <w:lang w:bidi="hi-IN"/>
        </w:rPr>
        <w:t>c</w:t>
      </w:r>
      <w:r w:rsidR="00926C1E" w:rsidRPr="005058B6">
        <w:rPr>
          <w:rFonts w:ascii="Book Antiqua" w:hAnsi="Book Antiqua"/>
          <w:color w:val="000000"/>
          <w:sz w:val="22"/>
          <w:szCs w:val="22"/>
          <w:lang w:bidi="hi-IN"/>
        </w:rPr>
        <w:t>)</w:t>
      </w:r>
      <w:r w:rsidR="00926C1E" w:rsidRPr="005058B6">
        <w:rPr>
          <w:rFonts w:ascii="Book Antiqua" w:hAnsi="Book Antiqua"/>
          <w:color w:val="000000"/>
          <w:sz w:val="22"/>
          <w:szCs w:val="22"/>
          <w:lang w:bidi="hi-IN"/>
        </w:rPr>
        <w:tab/>
        <w:t>if continuous poor performance has been observed for 3 years at Vendor Performance Evaluation.</w:t>
      </w:r>
    </w:p>
    <w:p w14:paraId="00E4D0A8" w14:textId="77777777" w:rsidR="00926C1E" w:rsidRPr="00D96310" w:rsidRDefault="00926C1E" w:rsidP="000B2308">
      <w:pPr>
        <w:autoSpaceDE w:val="0"/>
        <w:autoSpaceDN w:val="0"/>
        <w:adjustRightInd w:val="0"/>
        <w:ind w:left="1260" w:hanging="540"/>
        <w:jc w:val="both"/>
        <w:rPr>
          <w:rFonts w:ascii="Book Antiqua" w:hAnsi="Book Antiqua"/>
          <w:color w:val="000000"/>
          <w:sz w:val="22"/>
          <w:szCs w:val="22"/>
          <w:lang w:bidi="hi-IN"/>
        </w:rPr>
      </w:pPr>
    </w:p>
    <w:p w14:paraId="65255DA0" w14:textId="77777777" w:rsidR="00926C1E"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D96310">
        <w:rPr>
          <w:rFonts w:ascii="Book Antiqua" w:hAnsi="Book Antiqua"/>
          <w:color w:val="000000"/>
          <w:sz w:val="22"/>
          <w:szCs w:val="22"/>
          <w:lang w:bidi="hi-IN"/>
        </w:rPr>
        <w:t>8</w:t>
      </w:r>
      <w:r w:rsidR="00926C1E" w:rsidRPr="00D96310">
        <w:rPr>
          <w:rFonts w:ascii="Book Antiqua" w:hAnsi="Book Antiqua"/>
          <w:color w:val="000000"/>
          <w:sz w:val="22"/>
          <w:szCs w:val="22"/>
          <w:lang w:bidi="hi-IN"/>
        </w:rPr>
        <w:t>.</w:t>
      </w:r>
      <w:r w:rsidR="00177F03" w:rsidRPr="00D96310">
        <w:rPr>
          <w:rFonts w:ascii="Book Antiqua" w:hAnsi="Book Antiqua"/>
          <w:color w:val="000000"/>
          <w:sz w:val="22"/>
          <w:szCs w:val="22"/>
          <w:lang w:bidi="hi-IN"/>
        </w:rPr>
        <w:tab/>
      </w:r>
      <w:r w:rsidR="00926C1E" w:rsidRPr="00D96310">
        <w:rPr>
          <w:rFonts w:ascii="Book Antiqua" w:hAnsi="Book Antiqua"/>
          <w:color w:val="000000"/>
          <w:sz w:val="22"/>
          <w:szCs w:val="22"/>
          <w:lang w:bidi="hi-IN"/>
        </w:rPr>
        <w:t xml:space="preserve">An applicant is not permitted to seek enlistment </w:t>
      </w:r>
      <w:proofErr w:type="gramStart"/>
      <w:r w:rsidR="00926C1E" w:rsidRPr="00D96310">
        <w:rPr>
          <w:rFonts w:ascii="Book Antiqua" w:hAnsi="Book Antiqua"/>
          <w:color w:val="000000"/>
          <w:sz w:val="22"/>
          <w:szCs w:val="22"/>
          <w:lang w:bidi="hi-IN"/>
        </w:rPr>
        <w:t>in</w:t>
      </w:r>
      <w:proofErr w:type="gramEnd"/>
      <w:r w:rsidR="00926C1E" w:rsidRPr="00D96310">
        <w:rPr>
          <w:rFonts w:ascii="Book Antiqua" w:hAnsi="Book Antiqua"/>
          <w:color w:val="000000"/>
          <w:sz w:val="22"/>
          <w:szCs w:val="22"/>
          <w:lang w:bidi="hi-IN"/>
        </w:rPr>
        <w:t xml:space="preserve"> more than one name, including proprietorship/partnership firms.</w:t>
      </w:r>
    </w:p>
    <w:p w14:paraId="65859D7D" w14:textId="77777777" w:rsidR="00926C1E" w:rsidRPr="00D96310" w:rsidRDefault="00926C1E" w:rsidP="000B2308">
      <w:pPr>
        <w:autoSpaceDE w:val="0"/>
        <w:autoSpaceDN w:val="0"/>
        <w:adjustRightInd w:val="0"/>
        <w:ind w:left="1260" w:hanging="540"/>
        <w:jc w:val="both"/>
        <w:rPr>
          <w:rFonts w:ascii="Book Antiqua" w:hAnsi="Book Antiqua"/>
          <w:sz w:val="22"/>
          <w:szCs w:val="22"/>
          <w:lang w:bidi="hi-IN"/>
        </w:rPr>
      </w:pPr>
    </w:p>
    <w:p w14:paraId="51F7ABF6" w14:textId="77777777" w:rsidR="004E7616" w:rsidRPr="00124AEF" w:rsidRDefault="00E41DBF" w:rsidP="000B2308">
      <w:pPr>
        <w:autoSpaceDE w:val="0"/>
        <w:autoSpaceDN w:val="0"/>
        <w:adjustRightInd w:val="0"/>
        <w:ind w:left="720" w:hanging="720"/>
        <w:jc w:val="both"/>
        <w:rPr>
          <w:rFonts w:ascii="Book Antiqua" w:hAnsi="Book Antiqua"/>
          <w:color w:val="000000"/>
          <w:sz w:val="22"/>
          <w:szCs w:val="22"/>
          <w:lang w:bidi="hi-IN"/>
        </w:rPr>
      </w:pPr>
      <w:r w:rsidRPr="00124AEF">
        <w:rPr>
          <w:rFonts w:ascii="Book Antiqua" w:hAnsi="Book Antiqua"/>
          <w:color w:val="000000"/>
          <w:sz w:val="22"/>
          <w:szCs w:val="22"/>
          <w:lang w:bidi="hi-IN"/>
        </w:rPr>
        <w:t>9</w:t>
      </w:r>
      <w:r w:rsidR="004E7616" w:rsidRPr="00124AEF">
        <w:rPr>
          <w:rFonts w:ascii="Book Antiqua" w:hAnsi="Book Antiqua"/>
          <w:color w:val="000000"/>
          <w:sz w:val="22"/>
          <w:szCs w:val="22"/>
          <w:lang w:bidi="hi-IN"/>
        </w:rPr>
        <w:t>.</w:t>
      </w:r>
      <w:r w:rsidR="004E7616" w:rsidRPr="00124AEF">
        <w:rPr>
          <w:rFonts w:ascii="Book Antiqua" w:hAnsi="Book Antiqua"/>
          <w:b/>
          <w:bCs/>
          <w:color w:val="000000"/>
          <w:sz w:val="22"/>
          <w:szCs w:val="22"/>
          <w:lang w:bidi="hi-IN"/>
        </w:rPr>
        <w:tab/>
      </w:r>
      <w:r w:rsidR="00DE2DB1" w:rsidRPr="00124AEF">
        <w:rPr>
          <w:rFonts w:ascii="Book Antiqua" w:hAnsi="Book Antiqua"/>
          <w:sz w:val="22"/>
          <w:szCs w:val="22"/>
          <w:lang w:bidi="hi-IN"/>
        </w:rPr>
        <w:t xml:space="preserve">POWERGRID may </w:t>
      </w:r>
      <w:proofErr w:type="gramStart"/>
      <w:r w:rsidR="001463FF" w:rsidRPr="00124AEF">
        <w:rPr>
          <w:rFonts w:ascii="Book Antiqua" w:hAnsi="Book Antiqua"/>
          <w:sz w:val="22"/>
          <w:szCs w:val="22"/>
          <w:lang w:bidi="hi-IN"/>
        </w:rPr>
        <w:t>withdraw</w:t>
      </w:r>
      <w:proofErr w:type="gramEnd"/>
      <w:r w:rsidR="001463FF" w:rsidRPr="00124AEF">
        <w:rPr>
          <w:rFonts w:ascii="Book Antiqua" w:hAnsi="Book Antiqua"/>
          <w:sz w:val="22"/>
          <w:szCs w:val="22"/>
          <w:lang w:bidi="hi-IN"/>
        </w:rPr>
        <w:t xml:space="preserve"> </w:t>
      </w:r>
      <w:r w:rsidR="00973CF0" w:rsidRPr="00124AEF">
        <w:rPr>
          <w:rFonts w:ascii="Book Antiqua" w:hAnsi="Book Antiqua"/>
          <w:sz w:val="22"/>
          <w:szCs w:val="22"/>
          <w:lang w:bidi="hi-IN"/>
        </w:rPr>
        <w:t>shortlisting</w:t>
      </w:r>
      <w:r w:rsidR="001463FF" w:rsidRPr="00124AEF">
        <w:rPr>
          <w:rFonts w:ascii="Book Antiqua" w:hAnsi="Book Antiqua"/>
          <w:sz w:val="22"/>
          <w:szCs w:val="22"/>
          <w:lang w:bidi="hi-IN"/>
        </w:rPr>
        <w:t xml:space="preserve"> of any entity based on experience/performance without assigning any reason.</w:t>
      </w:r>
      <w:r w:rsidR="001463FF" w:rsidRPr="00124AEF">
        <w:rPr>
          <w:rFonts w:ascii="Book Antiqua" w:hAnsi="Book Antiqua"/>
          <w:color w:val="000000"/>
          <w:sz w:val="22"/>
          <w:szCs w:val="22"/>
          <w:lang w:bidi="hi-IN"/>
        </w:rPr>
        <w:t xml:space="preserve"> Further,</w:t>
      </w:r>
      <w:r w:rsidR="004E7616" w:rsidRPr="00124AEF">
        <w:rPr>
          <w:rFonts w:ascii="Book Antiqua" w:hAnsi="Book Antiqua"/>
          <w:color w:val="000000"/>
          <w:sz w:val="22"/>
          <w:szCs w:val="22"/>
          <w:lang w:bidi="hi-IN"/>
        </w:rPr>
        <w:t xml:space="preserve"> this is subject to cancellation of </w:t>
      </w:r>
      <w:r w:rsidR="00973CF0" w:rsidRPr="00124AEF">
        <w:rPr>
          <w:rFonts w:ascii="Book Antiqua" w:hAnsi="Book Antiqua"/>
          <w:sz w:val="22"/>
          <w:szCs w:val="22"/>
          <w:lang w:bidi="hi-IN"/>
        </w:rPr>
        <w:t>shortlisting</w:t>
      </w:r>
      <w:r w:rsidR="00973CF0" w:rsidRPr="00124AEF">
        <w:rPr>
          <w:rFonts w:ascii="Book Antiqua" w:hAnsi="Book Antiqua"/>
          <w:color w:val="000000"/>
          <w:sz w:val="22"/>
          <w:szCs w:val="22"/>
          <w:lang w:bidi="hi-IN"/>
        </w:rPr>
        <w:t xml:space="preserve"> </w:t>
      </w:r>
      <w:r w:rsidR="004E7616" w:rsidRPr="00124AEF">
        <w:rPr>
          <w:rFonts w:ascii="Book Antiqua" w:hAnsi="Book Antiqua"/>
          <w:color w:val="000000"/>
          <w:sz w:val="22"/>
          <w:szCs w:val="22"/>
          <w:lang w:bidi="hi-IN"/>
        </w:rPr>
        <w:t>due to any of the reasons mentioned hereunder.</w:t>
      </w:r>
      <w:r w:rsidR="004E7616" w:rsidRPr="00124AEF">
        <w:rPr>
          <w:rFonts w:ascii="Book Antiqua" w:hAnsi="Book Antiqua"/>
          <w:sz w:val="22"/>
          <w:szCs w:val="22"/>
        </w:rPr>
        <w:t xml:space="preserve"> </w:t>
      </w:r>
    </w:p>
    <w:p w14:paraId="258CD742" w14:textId="77777777" w:rsidR="004E7616" w:rsidRPr="00124AEF" w:rsidRDefault="004E7616" w:rsidP="000B2308">
      <w:pPr>
        <w:autoSpaceDE w:val="0"/>
        <w:autoSpaceDN w:val="0"/>
        <w:adjustRightInd w:val="0"/>
        <w:jc w:val="both"/>
        <w:rPr>
          <w:rFonts w:ascii="Book Antiqua" w:hAnsi="Book Antiqua"/>
          <w:b/>
          <w:bCs/>
          <w:color w:val="000000"/>
          <w:sz w:val="22"/>
          <w:szCs w:val="22"/>
          <w:lang w:bidi="hi-IN"/>
        </w:rPr>
      </w:pPr>
    </w:p>
    <w:p w14:paraId="272ABF1E" w14:textId="77777777" w:rsidR="004E7616" w:rsidRPr="00124AEF" w:rsidRDefault="00E41DBF" w:rsidP="000B2308">
      <w:pPr>
        <w:autoSpaceDE w:val="0"/>
        <w:autoSpaceDN w:val="0"/>
        <w:adjustRightInd w:val="0"/>
        <w:ind w:left="720" w:hanging="720"/>
        <w:jc w:val="both"/>
        <w:rPr>
          <w:rFonts w:ascii="Book Antiqua" w:hAnsi="Book Antiqua"/>
          <w:color w:val="000000"/>
          <w:sz w:val="22"/>
          <w:szCs w:val="22"/>
          <w:lang w:bidi="hi-IN"/>
        </w:rPr>
      </w:pPr>
      <w:r w:rsidRPr="00124AEF">
        <w:rPr>
          <w:rFonts w:ascii="Book Antiqua" w:hAnsi="Book Antiqua"/>
          <w:color w:val="000000"/>
          <w:sz w:val="22"/>
          <w:szCs w:val="22"/>
          <w:lang w:bidi="hi-IN"/>
        </w:rPr>
        <w:t>10</w:t>
      </w:r>
      <w:r w:rsidR="004E7616" w:rsidRPr="00124AEF">
        <w:rPr>
          <w:rFonts w:ascii="Book Antiqua" w:hAnsi="Book Antiqua"/>
          <w:color w:val="000000"/>
          <w:sz w:val="22"/>
          <w:szCs w:val="22"/>
          <w:lang w:bidi="hi-IN"/>
        </w:rPr>
        <w:t>A.</w:t>
      </w:r>
      <w:r w:rsidR="004E7616" w:rsidRPr="00124AEF">
        <w:rPr>
          <w:rFonts w:ascii="Book Antiqua" w:hAnsi="Book Antiqua"/>
          <w:color w:val="000000"/>
          <w:sz w:val="22"/>
          <w:szCs w:val="22"/>
          <w:lang w:bidi="hi-IN"/>
        </w:rPr>
        <w:tab/>
        <w:t xml:space="preserve">The applicant’s performance will be monitored for quality, commitment to delivery period mentioned in tender, adherence to the Safety Regulations, </w:t>
      </w:r>
      <w:proofErr w:type="spellStart"/>
      <w:r w:rsidR="004E7616" w:rsidRPr="00124AEF">
        <w:rPr>
          <w:rFonts w:ascii="Book Antiqua" w:hAnsi="Book Antiqua"/>
          <w:color w:val="000000"/>
          <w:sz w:val="22"/>
          <w:szCs w:val="22"/>
          <w:lang w:bidi="hi-IN"/>
        </w:rPr>
        <w:t>Labour</w:t>
      </w:r>
      <w:proofErr w:type="spellEnd"/>
      <w:r w:rsidR="004E7616" w:rsidRPr="00124AEF">
        <w:rPr>
          <w:rFonts w:ascii="Book Antiqua" w:hAnsi="Book Antiqua"/>
          <w:color w:val="000000"/>
          <w:sz w:val="22"/>
          <w:szCs w:val="22"/>
          <w:lang w:bidi="hi-IN"/>
        </w:rPr>
        <w:t xml:space="preserve"> /Statutory regulations, Conduct/Discipline etc., while executing jobs. Any deviations from stated conditions can lead to appropriate deterrent action as deemed fit by POWERGRID.</w:t>
      </w:r>
    </w:p>
    <w:p w14:paraId="2DF2A7F5" w14:textId="77777777" w:rsidR="004E7616" w:rsidRPr="00124AEF" w:rsidRDefault="004E7616" w:rsidP="000B2308">
      <w:pPr>
        <w:autoSpaceDE w:val="0"/>
        <w:autoSpaceDN w:val="0"/>
        <w:adjustRightInd w:val="0"/>
        <w:jc w:val="both"/>
        <w:rPr>
          <w:rFonts w:ascii="Book Antiqua" w:hAnsi="Book Antiqua"/>
          <w:color w:val="000000"/>
          <w:sz w:val="22"/>
          <w:szCs w:val="22"/>
          <w:lang w:bidi="hi-IN"/>
        </w:rPr>
      </w:pPr>
    </w:p>
    <w:p w14:paraId="10AAD8C4" w14:textId="7BA1F322" w:rsidR="004E7616" w:rsidRPr="00D96310" w:rsidRDefault="00E41DBF" w:rsidP="000B2308">
      <w:pPr>
        <w:autoSpaceDE w:val="0"/>
        <w:autoSpaceDN w:val="0"/>
        <w:adjustRightInd w:val="0"/>
        <w:ind w:left="720" w:hanging="720"/>
        <w:jc w:val="both"/>
        <w:rPr>
          <w:rFonts w:ascii="Book Antiqua" w:hAnsi="Book Antiqua"/>
          <w:color w:val="000000"/>
          <w:sz w:val="22"/>
          <w:szCs w:val="22"/>
          <w:lang w:bidi="hi-IN"/>
        </w:rPr>
      </w:pPr>
      <w:r w:rsidRPr="00124AEF">
        <w:rPr>
          <w:rFonts w:ascii="Book Antiqua" w:hAnsi="Book Antiqua"/>
          <w:color w:val="000000"/>
          <w:sz w:val="22"/>
          <w:szCs w:val="22"/>
          <w:lang w:bidi="hi-IN"/>
        </w:rPr>
        <w:t>10</w:t>
      </w:r>
      <w:r w:rsidR="00496B9E" w:rsidRPr="00124AEF">
        <w:rPr>
          <w:rFonts w:ascii="Book Antiqua" w:hAnsi="Book Antiqua"/>
          <w:color w:val="000000"/>
          <w:sz w:val="22"/>
          <w:szCs w:val="22"/>
          <w:lang w:bidi="hi-IN"/>
        </w:rPr>
        <w:t>B</w:t>
      </w:r>
      <w:r w:rsidR="004E7616" w:rsidRPr="00124AEF">
        <w:rPr>
          <w:rFonts w:ascii="Book Antiqua" w:hAnsi="Book Antiqua"/>
          <w:color w:val="000000"/>
          <w:sz w:val="22"/>
          <w:szCs w:val="22"/>
          <w:lang w:bidi="hi-IN"/>
        </w:rPr>
        <w:t>.</w:t>
      </w:r>
      <w:r w:rsidR="004E7616" w:rsidRPr="00124AEF">
        <w:rPr>
          <w:rFonts w:ascii="Book Antiqua" w:hAnsi="Book Antiqua"/>
          <w:color w:val="000000"/>
          <w:sz w:val="22"/>
          <w:szCs w:val="22"/>
          <w:lang w:bidi="hi-IN"/>
        </w:rPr>
        <w:tab/>
        <w:t xml:space="preserve">POWERGRID also reserves the right to cancel the enlistment of any </w:t>
      </w:r>
      <w:r w:rsidR="00F2043F" w:rsidRPr="00124AEF">
        <w:rPr>
          <w:rFonts w:ascii="Book Antiqua" w:hAnsi="Book Antiqua"/>
          <w:color w:val="000000"/>
          <w:sz w:val="22"/>
          <w:szCs w:val="22"/>
          <w:lang w:bidi="hi-IN"/>
        </w:rPr>
        <w:t xml:space="preserve">agency </w:t>
      </w:r>
      <w:r w:rsidR="004E7616" w:rsidRPr="00124AEF">
        <w:rPr>
          <w:rFonts w:ascii="Book Antiqua" w:hAnsi="Book Antiqua"/>
          <w:color w:val="000000"/>
          <w:sz w:val="22"/>
          <w:szCs w:val="22"/>
          <w:lang w:bidi="hi-IN"/>
        </w:rPr>
        <w:t>for any other reasons as deemed fit by POWERGRID provided that action as contemplated in clause-</w:t>
      </w:r>
      <w:r w:rsidR="009F2C11" w:rsidRPr="00124AEF">
        <w:rPr>
          <w:rFonts w:ascii="Book Antiqua" w:hAnsi="Book Antiqua"/>
          <w:color w:val="000000"/>
          <w:sz w:val="22"/>
          <w:szCs w:val="22"/>
          <w:lang w:bidi="hi-IN"/>
        </w:rPr>
        <w:t>9</w:t>
      </w:r>
      <w:r w:rsidR="004E7616" w:rsidRPr="00124AEF">
        <w:rPr>
          <w:rFonts w:ascii="Book Antiqua" w:hAnsi="Book Antiqua"/>
          <w:color w:val="000000"/>
          <w:sz w:val="22"/>
          <w:szCs w:val="22"/>
          <w:lang w:bidi="hi-IN"/>
        </w:rPr>
        <w:t xml:space="preserve"> will not be taken against the </w:t>
      </w:r>
      <w:r w:rsidR="00F2043F" w:rsidRPr="00124AEF">
        <w:rPr>
          <w:rFonts w:ascii="Book Antiqua" w:hAnsi="Book Antiqua"/>
          <w:color w:val="000000"/>
          <w:sz w:val="22"/>
          <w:szCs w:val="22"/>
          <w:lang w:bidi="hi-IN"/>
        </w:rPr>
        <w:t>agency</w:t>
      </w:r>
      <w:r w:rsidR="004E7616" w:rsidRPr="00124AEF">
        <w:rPr>
          <w:rFonts w:ascii="Book Antiqua" w:hAnsi="Book Antiqua"/>
          <w:color w:val="000000"/>
          <w:sz w:val="22"/>
          <w:szCs w:val="22"/>
          <w:lang w:bidi="hi-IN"/>
        </w:rPr>
        <w:t xml:space="preserve">, if the defaulting </w:t>
      </w:r>
      <w:r w:rsidR="00F2043F" w:rsidRPr="00124AEF">
        <w:rPr>
          <w:rFonts w:ascii="Book Antiqua" w:hAnsi="Book Antiqua"/>
          <w:color w:val="000000"/>
          <w:sz w:val="22"/>
          <w:szCs w:val="22"/>
          <w:lang w:bidi="hi-IN"/>
        </w:rPr>
        <w:t>agency</w:t>
      </w:r>
      <w:r w:rsidR="004E7616" w:rsidRPr="00124AEF">
        <w:rPr>
          <w:rFonts w:ascii="Book Antiqua" w:hAnsi="Book Antiqua"/>
          <w:color w:val="000000"/>
          <w:sz w:val="22"/>
          <w:szCs w:val="22"/>
          <w:lang w:bidi="hi-IN"/>
        </w:rPr>
        <w:t xml:space="preserve"> submits to POWERGRID in writing the reasons / grounds for the noncompliance/default/high quotes etc., as the case may be, sufficiently in advance, and the decision taken by POWERGRID in this regard on such submissions will be final and binding on the </w:t>
      </w:r>
      <w:r w:rsidR="00F2043F" w:rsidRPr="00124AEF">
        <w:rPr>
          <w:rFonts w:ascii="Book Antiqua" w:hAnsi="Book Antiqua"/>
          <w:color w:val="000000"/>
          <w:sz w:val="22"/>
          <w:szCs w:val="22"/>
          <w:lang w:bidi="hi-IN"/>
        </w:rPr>
        <w:t>agency</w:t>
      </w:r>
      <w:r w:rsidR="004E7616" w:rsidRPr="00124AEF">
        <w:rPr>
          <w:rFonts w:ascii="Book Antiqua" w:hAnsi="Book Antiqua"/>
          <w:color w:val="000000"/>
          <w:sz w:val="22"/>
          <w:szCs w:val="22"/>
          <w:lang w:bidi="hi-IN"/>
        </w:rPr>
        <w:t xml:space="preserve"> (</w:t>
      </w:r>
      <w:proofErr w:type="spellStart"/>
      <w:r w:rsidR="00F2043F" w:rsidRPr="00124AEF">
        <w:rPr>
          <w:rFonts w:ascii="Book Antiqua" w:hAnsi="Book Antiqua"/>
          <w:color w:val="000000"/>
          <w:sz w:val="22"/>
          <w:szCs w:val="22"/>
          <w:lang w:bidi="hi-IN"/>
        </w:rPr>
        <w:t>ie</w:t>
      </w:r>
      <w:r w:rsidR="004E7616" w:rsidRPr="00124AEF">
        <w:rPr>
          <w:rFonts w:ascii="Book Antiqua" w:hAnsi="Book Antiqua"/>
          <w:color w:val="000000"/>
          <w:sz w:val="22"/>
          <w:szCs w:val="22"/>
          <w:lang w:bidi="hi-IN"/>
        </w:rPr>
        <w:t>s</w:t>
      </w:r>
      <w:proofErr w:type="spellEnd"/>
      <w:r w:rsidR="004E7616" w:rsidRPr="00124AEF">
        <w:rPr>
          <w:rFonts w:ascii="Book Antiqua" w:hAnsi="Book Antiqua"/>
          <w:color w:val="000000"/>
          <w:sz w:val="22"/>
          <w:szCs w:val="22"/>
          <w:lang w:bidi="hi-IN"/>
        </w:rPr>
        <w:t>).</w:t>
      </w:r>
    </w:p>
    <w:p w14:paraId="054A8596" w14:textId="77777777" w:rsidR="004E7616" w:rsidRPr="00D96310" w:rsidRDefault="004E7616" w:rsidP="000B2308">
      <w:pPr>
        <w:autoSpaceDE w:val="0"/>
        <w:autoSpaceDN w:val="0"/>
        <w:adjustRightInd w:val="0"/>
        <w:ind w:left="720" w:hanging="720"/>
        <w:jc w:val="both"/>
        <w:rPr>
          <w:rFonts w:ascii="Book Antiqua" w:hAnsi="Book Antiqua"/>
          <w:color w:val="000000"/>
          <w:sz w:val="22"/>
          <w:szCs w:val="22"/>
          <w:lang w:bidi="hi-IN"/>
        </w:rPr>
      </w:pPr>
    </w:p>
    <w:p w14:paraId="16F38FAE" w14:textId="77777777" w:rsidR="002A3B5B"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11</w:t>
      </w:r>
      <w:r w:rsidR="00B44479" w:rsidRPr="00D96310">
        <w:rPr>
          <w:rFonts w:ascii="Book Antiqua" w:hAnsi="Book Antiqua" w:cs="ArialNarrow"/>
          <w:sz w:val="22"/>
          <w:szCs w:val="22"/>
          <w:lang w:bidi="hi-IN"/>
        </w:rPr>
        <w:t>.</w:t>
      </w:r>
      <w:r w:rsidR="00B44479" w:rsidRPr="00D96310">
        <w:rPr>
          <w:rFonts w:ascii="Book Antiqua" w:hAnsi="Book Antiqua" w:cs="ArialNarrow"/>
          <w:sz w:val="22"/>
          <w:szCs w:val="22"/>
          <w:lang w:bidi="hi-IN"/>
        </w:rPr>
        <w:tab/>
      </w:r>
      <w:r w:rsidR="004B2E9D" w:rsidRPr="00D96310">
        <w:rPr>
          <w:rFonts w:ascii="Book Antiqua" w:hAnsi="Book Antiqua" w:cs="ArialNarrow"/>
          <w:sz w:val="22"/>
          <w:szCs w:val="22"/>
          <w:lang w:bidi="hi-IN"/>
        </w:rPr>
        <w:t>A</w:t>
      </w:r>
      <w:r w:rsidR="00B44479" w:rsidRPr="00D96310">
        <w:rPr>
          <w:rFonts w:ascii="Book Antiqua" w:hAnsi="Book Antiqua" w:cs="ArialNarrow"/>
          <w:sz w:val="22"/>
          <w:szCs w:val="22"/>
          <w:lang w:bidi="hi-IN"/>
        </w:rPr>
        <w:t xml:space="preserve">ny clarification with respect to this </w:t>
      </w:r>
      <w:r w:rsidR="00441E62" w:rsidRPr="00D96310">
        <w:rPr>
          <w:rFonts w:ascii="Book Antiqua" w:hAnsi="Book Antiqua" w:cs="ArialNarrow"/>
          <w:sz w:val="22"/>
          <w:szCs w:val="22"/>
          <w:lang w:bidi="hi-IN"/>
        </w:rPr>
        <w:t>EoI</w:t>
      </w:r>
      <w:r w:rsidR="00B44479" w:rsidRPr="00D96310">
        <w:rPr>
          <w:rFonts w:ascii="Book Antiqua" w:hAnsi="Book Antiqua" w:cs="ArialNarrow"/>
          <w:sz w:val="22"/>
          <w:szCs w:val="22"/>
          <w:lang w:bidi="hi-IN"/>
        </w:rPr>
        <w:t xml:space="preserve"> may be obtained from the address given </w:t>
      </w:r>
      <w:r w:rsidR="002A3B5B" w:rsidRPr="00D96310">
        <w:rPr>
          <w:rFonts w:ascii="Book Antiqua" w:hAnsi="Book Antiqua" w:cs="ArialNarrow"/>
          <w:sz w:val="22"/>
          <w:szCs w:val="22"/>
          <w:lang w:bidi="hi-IN"/>
        </w:rPr>
        <w:t>below:</w:t>
      </w:r>
    </w:p>
    <w:p w14:paraId="18DBC4EE" w14:textId="77777777" w:rsidR="002704D3" w:rsidRPr="00D96310" w:rsidRDefault="002704D3" w:rsidP="000B2308">
      <w:pPr>
        <w:ind w:left="1080"/>
        <w:jc w:val="both"/>
        <w:rPr>
          <w:rFonts w:ascii="Book Antiqua" w:hAnsi="Book Antiqua" w:cs="Arial"/>
          <w:b/>
          <w:bCs/>
          <w:sz w:val="22"/>
          <w:szCs w:val="22"/>
          <w:lang w:val="en-GB"/>
        </w:rPr>
      </w:pPr>
    </w:p>
    <w:p w14:paraId="0098C8BA" w14:textId="77777777" w:rsidR="00BA243E" w:rsidRPr="00BD3381" w:rsidRDefault="00BA243E" w:rsidP="00BA243E">
      <w:pPr>
        <w:ind w:firstLine="720"/>
        <w:rPr>
          <w:rFonts w:ascii="Book Antiqua" w:hAnsi="Book Antiqua" w:cstheme="minorHAnsi"/>
          <w:b/>
          <w:bCs/>
          <w:sz w:val="22"/>
          <w:szCs w:val="22"/>
          <w:lang w:val="en-GB"/>
        </w:rPr>
      </w:pPr>
      <w:r w:rsidRPr="00BD3381">
        <w:rPr>
          <w:rFonts w:ascii="Book Antiqua" w:hAnsi="Book Antiqua" w:cstheme="minorHAnsi"/>
          <w:b/>
          <w:bCs/>
          <w:sz w:val="22"/>
          <w:szCs w:val="22"/>
          <w:lang w:val="en-GB"/>
        </w:rPr>
        <w:t xml:space="preserve">Kind Attn.: </w:t>
      </w:r>
    </w:p>
    <w:p w14:paraId="00593774" w14:textId="77777777" w:rsidR="00BA243E" w:rsidRDefault="00BA243E" w:rsidP="00BA243E">
      <w:pPr>
        <w:ind w:firstLine="709"/>
        <w:jc w:val="both"/>
        <w:rPr>
          <w:rFonts w:ascii="Book Antiqua" w:hAnsi="Book Antiqua" w:cs="Arial"/>
          <w:b/>
          <w:bCs/>
          <w:sz w:val="22"/>
          <w:szCs w:val="22"/>
          <w:lang w:val="en-GB"/>
        </w:rPr>
      </w:pPr>
      <w:r w:rsidRPr="0041171C">
        <w:rPr>
          <w:rFonts w:ascii="Book Antiqua" w:hAnsi="Book Antiqua" w:cs="Arial"/>
          <w:b/>
          <w:bCs/>
          <w:sz w:val="22"/>
          <w:szCs w:val="22"/>
          <w:lang w:val="en-GB"/>
        </w:rPr>
        <w:t>Sr. DGM/DGM (CS-G2),</w:t>
      </w:r>
    </w:p>
    <w:p w14:paraId="79B1133D" w14:textId="77777777" w:rsidR="00BA243E" w:rsidRPr="006C565A" w:rsidRDefault="00BA243E" w:rsidP="00BA243E">
      <w:pPr>
        <w:ind w:left="709"/>
        <w:jc w:val="both"/>
        <w:rPr>
          <w:rFonts w:ascii="Book Antiqua" w:hAnsi="Book Antiqua" w:cs="Arial"/>
          <w:sz w:val="22"/>
          <w:szCs w:val="22"/>
          <w:lang w:val="en-GB"/>
        </w:rPr>
      </w:pPr>
      <w:r w:rsidRPr="006C565A">
        <w:rPr>
          <w:rFonts w:ascii="Book Antiqua" w:hAnsi="Book Antiqua" w:cs="Arial"/>
          <w:sz w:val="22"/>
          <w:szCs w:val="22"/>
          <w:lang w:val="en-GB"/>
        </w:rPr>
        <w:t>Power Grid Corporation of India Limited</w:t>
      </w:r>
    </w:p>
    <w:p w14:paraId="193BF60C" w14:textId="77777777" w:rsidR="00BA243E" w:rsidRPr="006C565A" w:rsidRDefault="00BA243E" w:rsidP="00BA243E">
      <w:pPr>
        <w:ind w:left="709"/>
        <w:jc w:val="both"/>
        <w:rPr>
          <w:rFonts w:ascii="Book Antiqua" w:hAnsi="Book Antiqua" w:cs="Arial"/>
          <w:sz w:val="22"/>
          <w:szCs w:val="22"/>
          <w:lang w:val="en-GB"/>
        </w:rPr>
      </w:pPr>
      <w:r w:rsidRPr="006C565A">
        <w:rPr>
          <w:rFonts w:ascii="Book Antiqua" w:hAnsi="Book Antiqua" w:cs="Arial"/>
          <w:sz w:val="22"/>
          <w:szCs w:val="22"/>
          <w:lang w:val="en-GB"/>
        </w:rPr>
        <w:t>‘Saudamini’, 3rd Floor, Plot No.-2, Sector-29</w:t>
      </w:r>
    </w:p>
    <w:p w14:paraId="2C5AE122" w14:textId="77777777" w:rsidR="00BA243E" w:rsidRPr="006C565A" w:rsidRDefault="00BA243E" w:rsidP="00BA243E">
      <w:pPr>
        <w:ind w:left="709"/>
        <w:jc w:val="both"/>
        <w:rPr>
          <w:rFonts w:ascii="Book Antiqua" w:hAnsi="Book Antiqua" w:cs="Arial"/>
          <w:sz w:val="22"/>
          <w:szCs w:val="22"/>
          <w:lang w:val="en-GB"/>
        </w:rPr>
      </w:pPr>
      <w:r w:rsidRPr="006C565A">
        <w:rPr>
          <w:rFonts w:ascii="Book Antiqua" w:hAnsi="Book Antiqua" w:cs="Arial"/>
          <w:sz w:val="22"/>
          <w:szCs w:val="22"/>
          <w:lang w:val="en-GB"/>
        </w:rPr>
        <w:t>Gurugram (Haryana) - 122001.</w:t>
      </w:r>
    </w:p>
    <w:p w14:paraId="357BA6BA" w14:textId="77777777" w:rsidR="00BA243E" w:rsidRPr="0041171C" w:rsidRDefault="00BA243E" w:rsidP="00BA243E">
      <w:pPr>
        <w:ind w:firstLine="567"/>
        <w:jc w:val="both"/>
        <w:rPr>
          <w:rFonts w:ascii="Book Antiqua" w:hAnsi="Book Antiqua" w:cs="Arial"/>
          <w:b/>
          <w:bCs/>
          <w:sz w:val="22"/>
          <w:szCs w:val="22"/>
          <w:lang w:val="en-GB"/>
        </w:rPr>
      </w:pPr>
    </w:p>
    <w:p w14:paraId="63B7EB16" w14:textId="77777777" w:rsidR="00BA243E" w:rsidRPr="00BD3381" w:rsidRDefault="00BA243E" w:rsidP="00BA243E">
      <w:pPr>
        <w:ind w:firstLine="709"/>
        <w:jc w:val="both"/>
        <w:rPr>
          <w:rFonts w:ascii="Book Antiqua" w:hAnsi="Book Antiqua" w:cs="Arial"/>
          <w:sz w:val="22"/>
          <w:szCs w:val="22"/>
          <w:lang w:val="en-GB"/>
        </w:rPr>
      </w:pPr>
      <w:r w:rsidRPr="00BD3381">
        <w:rPr>
          <w:rFonts w:ascii="Book Antiqua" w:hAnsi="Book Antiqua" w:cs="Arial"/>
          <w:sz w:val="22"/>
          <w:szCs w:val="22"/>
          <w:lang w:val="en-GB"/>
        </w:rPr>
        <w:t xml:space="preserve">(Thru Board) +91-124-282- </w:t>
      </w:r>
      <w:r w:rsidRPr="00BD3381">
        <w:rPr>
          <w:rFonts w:ascii="Book Antiqua" w:hAnsi="Book Antiqua" w:cs="Arial"/>
          <w:sz w:val="22"/>
          <w:szCs w:val="22"/>
        </w:rPr>
        <w:t>2387/</w:t>
      </w:r>
      <w:r w:rsidRPr="00BD3381">
        <w:rPr>
          <w:rFonts w:ascii="Book Antiqua" w:hAnsi="Book Antiqua" w:cs="Arial"/>
          <w:sz w:val="22"/>
          <w:szCs w:val="22"/>
          <w:lang w:val="en-GB"/>
        </w:rPr>
        <w:t>2312</w:t>
      </w:r>
    </w:p>
    <w:p w14:paraId="21C289B4" w14:textId="77777777" w:rsidR="00BA243E" w:rsidRPr="00BD3381" w:rsidRDefault="00BA243E" w:rsidP="00BA243E">
      <w:pPr>
        <w:ind w:firstLine="709"/>
        <w:jc w:val="both"/>
        <w:rPr>
          <w:rFonts w:ascii="Book Antiqua" w:hAnsi="Book Antiqua" w:cs="Arial"/>
          <w:sz w:val="22"/>
          <w:szCs w:val="22"/>
          <w:lang w:val="en-GB"/>
        </w:rPr>
      </w:pPr>
      <w:r w:rsidRPr="00BD3381">
        <w:rPr>
          <w:rFonts w:ascii="Book Antiqua" w:hAnsi="Book Antiqua" w:cs="Arial"/>
          <w:sz w:val="22"/>
          <w:szCs w:val="22"/>
          <w:lang w:val="en-GB"/>
        </w:rPr>
        <w:t>Mobile: +91- 7042238999/9999883602</w:t>
      </w:r>
    </w:p>
    <w:p w14:paraId="3F2988A5" w14:textId="77777777" w:rsidR="00BA243E" w:rsidRPr="00BD3381" w:rsidRDefault="00BA243E" w:rsidP="00BA243E">
      <w:pPr>
        <w:ind w:firstLine="709"/>
        <w:jc w:val="both"/>
        <w:rPr>
          <w:rFonts w:ascii="Book Antiqua" w:hAnsi="Book Antiqua"/>
          <w:sz w:val="22"/>
          <w:szCs w:val="22"/>
          <w:lang w:val="en-GB"/>
        </w:rPr>
      </w:pPr>
      <w:r w:rsidRPr="00BD3381">
        <w:rPr>
          <w:rFonts w:ascii="Book Antiqua" w:hAnsi="Book Antiqua"/>
          <w:sz w:val="22"/>
          <w:szCs w:val="22"/>
          <w:lang w:val="en-GB"/>
        </w:rPr>
        <w:t xml:space="preserve">Fax </w:t>
      </w:r>
      <w:proofErr w:type="gramStart"/>
      <w:r w:rsidRPr="00BD3381">
        <w:rPr>
          <w:rFonts w:ascii="Book Antiqua" w:hAnsi="Book Antiqua"/>
          <w:sz w:val="22"/>
          <w:szCs w:val="22"/>
          <w:lang w:val="en-GB"/>
        </w:rPr>
        <w:t>Nos.:-</w:t>
      </w:r>
      <w:proofErr w:type="gramEnd"/>
      <w:r w:rsidRPr="00BD3381">
        <w:rPr>
          <w:rFonts w:ascii="Book Antiqua" w:hAnsi="Book Antiqua"/>
          <w:sz w:val="22"/>
          <w:szCs w:val="22"/>
          <w:lang w:val="en-GB"/>
        </w:rPr>
        <w:t xml:space="preserve"> 0091-(0)124-2571831</w:t>
      </w:r>
    </w:p>
    <w:p w14:paraId="376BFC02" w14:textId="77777777" w:rsidR="00BA243E" w:rsidRPr="00BD3381" w:rsidRDefault="00BA243E" w:rsidP="00BA243E">
      <w:pPr>
        <w:ind w:firstLine="709"/>
        <w:jc w:val="both"/>
        <w:rPr>
          <w:rFonts w:ascii="Book Antiqua" w:hAnsi="Book Antiqua"/>
          <w:sz w:val="22"/>
          <w:szCs w:val="22"/>
        </w:rPr>
      </w:pPr>
      <w:r w:rsidRPr="00BD3381">
        <w:rPr>
          <w:rFonts w:ascii="Book Antiqua" w:hAnsi="Book Antiqua" w:cs="Arial"/>
          <w:sz w:val="22"/>
          <w:szCs w:val="22"/>
          <w:lang w:val="en-GB"/>
        </w:rPr>
        <w:t>e-</w:t>
      </w:r>
      <w:r w:rsidRPr="00BD3381">
        <w:rPr>
          <w:rFonts w:ascii="Book Antiqua" w:hAnsi="Book Antiqua" w:cs="Arial"/>
          <w:snapToGrid w:val="0"/>
          <w:sz w:val="22"/>
          <w:szCs w:val="22"/>
        </w:rPr>
        <w:t>mail:</w:t>
      </w:r>
      <w:r w:rsidRPr="00BD3381">
        <w:rPr>
          <w:rFonts w:ascii="Book Antiqua" w:hAnsi="Book Antiqua" w:cs="Arial"/>
          <w:sz w:val="22"/>
          <w:szCs w:val="22"/>
          <w:lang w:val="en-GB"/>
        </w:rPr>
        <w:t xml:space="preserve"> </w:t>
      </w:r>
      <w:hyperlink r:id="rId29" w:history="1">
        <w:r w:rsidRPr="00764936">
          <w:rPr>
            <w:rStyle w:val="Hyperlink"/>
            <w:rFonts w:ascii="Book Antiqua" w:hAnsi="Book Antiqua"/>
            <w:sz w:val="22"/>
            <w:szCs w:val="22"/>
          </w:rPr>
          <w:t>neelam.singh@powergrid.in</w:t>
        </w:r>
      </w:hyperlink>
      <w:r w:rsidRPr="00BD3381">
        <w:rPr>
          <w:rFonts w:ascii="Book Antiqua" w:hAnsi="Book Antiqua"/>
          <w:sz w:val="22"/>
          <w:szCs w:val="22"/>
        </w:rPr>
        <w:t xml:space="preserve"> ; </w:t>
      </w:r>
    </w:p>
    <w:p w14:paraId="44AF98F1" w14:textId="26AB579C" w:rsidR="00BA243E" w:rsidRPr="00D96310" w:rsidRDefault="00BA243E" w:rsidP="00BA243E">
      <w:pPr>
        <w:tabs>
          <w:tab w:val="left" w:pos="1276"/>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hyperlink r:id="rId30" w:history="1">
        <w:r w:rsidR="00106DE2" w:rsidRPr="00764936">
          <w:rPr>
            <w:rStyle w:val="Hyperlink"/>
            <w:rFonts w:ascii="Book Antiqua" w:hAnsi="Book Antiqua"/>
            <w:sz w:val="22"/>
            <w:szCs w:val="22"/>
          </w:rPr>
          <w:t>kapilmandil@powergrid.in</w:t>
        </w:r>
      </w:hyperlink>
      <w:r>
        <w:rPr>
          <w:rFonts w:ascii="Book Antiqua" w:hAnsi="Book Antiqua"/>
          <w:sz w:val="22"/>
          <w:szCs w:val="22"/>
        </w:rPr>
        <w:t>.</w:t>
      </w:r>
    </w:p>
    <w:p w14:paraId="7F1684CF" w14:textId="77777777" w:rsidR="0018662C" w:rsidRPr="00D96310" w:rsidRDefault="0018662C" w:rsidP="000B2308">
      <w:pPr>
        <w:ind w:left="720" w:hanging="720"/>
        <w:jc w:val="both"/>
        <w:rPr>
          <w:rFonts w:ascii="Book Antiqua" w:hAnsi="Book Antiqua" w:cs="ArialNarrow"/>
          <w:sz w:val="22"/>
          <w:szCs w:val="22"/>
          <w:lang w:bidi="hi-IN"/>
        </w:rPr>
      </w:pPr>
    </w:p>
    <w:p w14:paraId="7408C743" w14:textId="77777777" w:rsidR="00A5204A" w:rsidRPr="00D96310" w:rsidRDefault="00E41DBF" w:rsidP="000B2308">
      <w:pPr>
        <w:autoSpaceDE w:val="0"/>
        <w:autoSpaceDN w:val="0"/>
        <w:adjustRightInd w:val="0"/>
        <w:ind w:left="720" w:hanging="540"/>
        <w:jc w:val="both"/>
        <w:rPr>
          <w:rFonts w:ascii="Book Antiqua" w:hAnsi="Book Antiqua"/>
          <w:b/>
          <w:bCs/>
          <w:sz w:val="22"/>
          <w:szCs w:val="22"/>
          <w:lang w:bidi="hi-IN"/>
        </w:rPr>
      </w:pPr>
      <w:r w:rsidRPr="00D96310">
        <w:rPr>
          <w:rFonts w:ascii="Book Antiqua" w:hAnsi="Book Antiqua"/>
          <w:sz w:val="22"/>
          <w:szCs w:val="22"/>
          <w:lang w:bidi="hi-IN"/>
        </w:rPr>
        <w:t>12</w:t>
      </w:r>
      <w:r w:rsidR="00B355E6" w:rsidRPr="00D96310">
        <w:rPr>
          <w:rFonts w:ascii="Book Antiqua" w:hAnsi="Book Antiqua"/>
          <w:sz w:val="22"/>
          <w:szCs w:val="22"/>
          <w:lang w:bidi="hi-IN"/>
        </w:rPr>
        <w:t>.</w:t>
      </w:r>
      <w:r w:rsidR="00694E5D" w:rsidRPr="00D96310">
        <w:rPr>
          <w:rFonts w:ascii="Book Antiqua" w:hAnsi="Book Antiqua"/>
          <w:sz w:val="22"/>
          <w:szCs w:val="22"/>
          <w:lang w:bidi="hi-IN"/>
        </w:rPr>
        <w:tab/>
      </w:r>
      <w:r w:rsidR="004B2E9D" w:rsidRPr="00D96310">
        <w:rPr>
          <w:rFonts w:ascii="Book Antiqua" w:hAnsi="Book Antiqua"/>
          <w:b/>
          <w:bCs/>
          <w:sz w:val="22"/>
          <w:szCs w:val="22"/>
          <w:lang w:bidi="hi-IN"/>
        </w:rPr>
        <w:t>Others</w:t>
      </w:r>
    </w:p>
    <w:p w14:paraId="0FD153BF" w14:textId="77777777" w:rsidR="004B2E9D" w:rsidRPr="00D96310" w:rsidRDefault="004941C3" w:rsidP="000B2308">
      <w:pPr>
        <w:autoSpaceDE w:val="0"/>
        <w:autoSpaceDN w:val="0"/>
        <w:adjustRightInd w:val="0"/>
        <w:ind w:left="720" w:hanging="540"/>
        <w:jc w:val="both"/>
        <w:rPr>
          <w:rFonts w:ascii="Book Antiqua" w:hAnsi="Book Antiqua"/>
          <w:sz w:val="22"/>
          <w:szCs w:val="22"/>
          <w:lang w:bidi="hi-IN"/>
        </w:rPr>
      </w:pPr>
      <w:r w:rsidRPr="00D96310">
        <w:rPr>
          <w:rFonts w:ascii="Book Antiqua" w:hAnsi="Book Antiqua"/>
          <w:sz w:val="22"/>
          <w:szCs w:val="22"/>
          <w:lang w:bidi="hi-IN"/>
        </w:rPr>
        <w:tab/>
      </w:r>
    </w:p>
    <w:p w14:paraId="6C868A58"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1</w:t>
      </w:r>
      <w:r w:rsidR="004B2E9D" w:rsidRPr="00D96310">
        <w:rPr>
          <w:rFonts w:ascii="Book Antiqua" w:hAnsi="Book Antiqua" w:cs="ArialNarrow"/>
          <w:sz w:val="22"/>
          <w:szCs w:val="22"/>
          <w:lang w:bidi="hi-IN"/>
        </w:rPr>
        <w:tab/>
      </w:r>
      <w:r w:rsidR="00971996" w:rsidRPr="00D96310">
        <w:rPr>
          <w:rFonts w:ascii="Book Antiqua" w:hAnsi="Book Antiqua" w:cs="ArialNarrow"/>
          <w:sz w:val="22"/>
          <w:szCs w:val="22"/>
          <w:lang w:bidi="hi-IN"/>
        </w:rPr>
        <w:t xml:space="preserve">Submission of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do</w:t>
      </w:r>
      <w:r w:rsidR="002B054D" w:rsidRPr="00D96310">
        <w:rPr>
          <w:rFonts w:ascii="Book Antiqua" w:hAnsi="Book Antiqua" w:cs="ArialNarrow"/>
          <w:sz w:val="22"/>
          <w:szCs w:val="22"/>
          <w:lang w:bidi="hi-IN"/>
        </w:rPr>
        <w:t>es</w:t>
      </w:r>
      <w:r w:rsidR="00971996" w:rsidRPr="00D96310">
        <w:rPr>
          <w:rFonts w:ascii="Book Antiqua" w:hAnsi="Book Antiqua" w:cs="ArialNarrow"/>
          <w:sz w:val="22"/>
          <w:szCs w:val="22"/>
          <w:lang w:bidi="hi-IN"/>
        </w:rPr>
        <w:t xml:space="preserve"> not automatically guarantee </w:t>
      </w:r>
      <w:r w:rsidR="004941C3" w:rsidRPr="00D96310">
        <w:rPr>
          <w:rFonts w:ascii="Book Antiqua" w:hAnsi="Book Antiqua" w:cs="ArialNarrow"/>
          <w:sz w:val="22"/>
          <w:szCs w:val="22"/>
          <w:lang w:bidi="hi-IN"/>
        </w:rPr>
        <w:t xml:space="preserve">inclusion of name in the list of </w:t>
      </w:r>
      <w:r w:rsidR="00973CF0" w:rsidRPr="00D96310">
        <w:rPr>
          <w:rFonts w:ascii="Book Antiqua" w:hAnsi="Book Antiqua" w:cs="ArialNarrow"/>
          <w:sz w:val="22"/>
          <w:szCs w:val="22"/>
          <w:lang w:bidi="hi-IN"/>
        </w:rPr>
        <w:t>shortlisted</w:t>
      </w:r>
      <w:r w:rsidR="004941C3" w:rsidRPr="00D96310">
        <w:rPr>
          <w:rFonts w:ascii="Book Antiqua" w:hAnsi="Book Antiqua" w:cs="ArialNarrow"/>
          <w:sz w:val="22"/>
          <w:szCs w:val="22"/>
          <w:lang w:bidi="hi-IN"/>
        </w:rPr>
        <w:t xml:space="preserve"> </w:t>
      </w:r>
      <w:r w:rsidR="004B2E9D" w:rsidRPr="00D96310">
        <w:rPr>
          <w:rFonts w:ascii="Book Antiqua" w:hAnsi="Book Antiqua" w:cs="ArialNarrow"/>
          <w:sz w:val="22"/>
          <w:szCs w:val="22"/>
          <w:lang w:bidi="hi-IN"/>
        </w:rPr>
        <w:t>Partie</w:t>
      </w:r>
      <w:r w:rsidR="004941C3"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w:t>
      </w:r>
      <w:r w:rsidR="00BC53B3" w:rsidRPr="00D96310">
        <w:rPr>
          <w:rFonts w:ascii="Book Antiqua" w:hAnsi="Book Antiqua" w:cs="ArialNarrow"/>
          <w:sz w:val="22"/>
          <w:szCs w:val="22"/>
          <w:lang w:bidi="hi-IN"/>
        </w:rPr>
        <w:t xml:space="preserve"> </w:t>
      </w:r>
    </w:p>
    <w:p w14:paraId="00764882" w14:textId="77777777" w:rsidR="004941C3" w:rsidRPr="00D96310" w:rsidRDefault="004941C3" w:rsidP="000B2308">
      <w:pPr>
        <w:ind w:left="1440" w:hanging="720"/>
        <w:jc w:val="both"/>
        <w:rPr>
          <w:rFonts w:ascii="Book Antiqua" w:hAnsi="Book Antiqua" w:cs="ArialNarrow"/>
          <w:sz w:val="22"/>
          <w:szCs w:val="22"/>
          <w:lang w:bidi="hi-IN"/>
        </w:rPr>
      </w:pPr>
    </w:p>
    <w:p w14:paraId="54C8647D"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lastRenderedPageBreak/>
        <w:t>12</w:t>
      </w:r>
      <w:r w:rsidR="00B355E6" w:rsidRPr="00D96310">
        <w:rPr>
          <w:rFonts w:ascii="Book Antiqua" w:hAnsi="Book Antiqua" w:cs="ArialNarrow"/>
          <w:sz w:val="22"/>
          <w:szCs w:val="22"/>
          <w:lang w:bidi="hi-IN"/>
        </w:rPr>
        <w:t>.</w:t>
      </w:r>
      <w:r w:rsidR="004B2E9D" w:rsidRPr="00D96310">
        <w:rPr>
          <w:rFonts w:ascii="Book Antiqua" w:hAnsi="Book Antiqua" w:cs="ArialNarrow"/>
          <w:sz w:val="22"/>
          <w:szCs w:val="22"/>
          <w:lang w:bidi="hi-IN"/>
        </w:rPr>
        <w:t>2</w:t>
      </w:r>
      <w:r w:rsidR="004941C3"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call for additional information and/or check, verify all the information</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furnished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also reserves the right to inspect all premises / facilities to</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 xml:space="preserve">confirm the authenticity of information furnished / capabilities mentioned in the </w:t>
      </w:r>
      <w:r w:rsidR="00BF6789" w:rsidRPr="00D96310">
        <w:rPr>
          <w:rFonts w:ascii="Book Antiqua" w:hAnsi="Book Antiqua" w:cs="ArialNarrow"/>
          <w:sz w:val="22"/>
          <w:szCs w:val="22"/>
          <w:lang w:bidi="hi-IN"/>
        </w:rPr>
        <w:t>Application</w:t>
      </w:r>
      <w:r w:rsidR="00971996" w:rsidRPr="00D96310">
        <w:rPr>
          <w:rFonts w:ascii="Book Antiqua" w:hAnsi="Book Antiqua" w:cs="ArialNarrow"/>
          <w:sz w:val="22"/>
          <w:szCs w:val="22"/>
          <w:lang w:bidi="hi-IN"/>
        </w:rPr>
        <w:t>.</w:t>
      </w:r>
    </w:p>
    <w:p w14:paraId="26C3F145" w14:textId="77777777" w:rsidR="004941C3" w:rsidRPr="00D96310" w:rsidRDefault="004941C3" w:rsidP="000B2308">
      <w:pPr>
        <w:ind w:left="709" w:hanging="529"/>
        <w:jc w:val="both"/>
        <w:rPr>
          <w:rFonts w:ascii="Book Antiqua" w:hAnsi="Book Antiqua" w:cs="ArialNarrow"/>
          <w:sz w:val="22"/>
          <w:szCs w:val="22"/>
          <w:lang w:bidi="hi-IN"/>
        </w:rPr>
      </w:pPr>
    </w:p>
    <w:p w14:paraId="460BAB8C"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3</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reserves the right to reject any or all the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 xml:space="preserve">s </w:t>
      </w:r>
      <w:r w:rsidR="00971996" w:rsidRPr="00D96310">
        <w:rPr>
          <w:rFonts w:ascii="Book Antiqua" w:hAnsi="Book Antiqua" w:cs="ArialNarrow"/>
          <w:sz w:val="22"/>
          <w:szCs w:val="22"/>
          <w:lang w:bidi="hi-IN"/>
        </w:rPr>
        <w:t>without assigning any reasons</w:t>
      </w:r>
      <w:r w:rsidR="00BC53B3" w:rsidRPr="00D96310">
        <w:rPr>
          <w:rFonts w:ascii="Book Antiqua" w:hAnsi="Book Antiqua" w:cs="ArialNarrow"/>
          <w:sz w:val="22"/>
          <w:szCs w:val="22"/>
          <w:lang w:bidi="hi-IN"/>
        </w:rPr>
        <w:t xml:space="preserve"> </w:t>
      </w:r>
      <w:r w:rsidR="00971996" w:rsidRPr="00D96310">
        <w:rPr>
          <w:rFonts w:ascii="Book Antiqua" w:hAnsi="Book Antiqua" w:cs="ArialNarrow"/>
          <w:sz w:val="22"/>
          <w:szCs w:val="22"/>
          <w:lang w:bidi="hi-IN"/>
        </w:rPr>
        <w:t>whatsoever.</w:t>
      </w:r>
    </w:p>
    <w:p w14:paraId="48C0FEA3" w14:textId="77777777" w:rsidR="000E3F3D" w:rsidRPr="00D96310" w:rsidRDefault="000E3F3D" w:rsidP="000B2308">
      <w:pPr>
        <w:ind w:left="709" w:hanging="529"/>
        <w:jc w:val="both"/>
        <w:rPr>
          <w:rFonts w:ascii="Book Antiqua" w:hAnsi="Book Antiqua" w:cs="ArialNarrow"/>
          <w:sz w:val="22"/>
          <w:szCs w:val="22"/>
          <w:lang w:bidi="hi-IN"/>
        </w:rPr>
      </w:pPr>
    </w:p>
    <w:p w14:paraId="2EF598D2"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4</w:t>
      </w:r>
      <w:r w:rsidR="000E3F3D" w:rsidRPr="00D96310">
        <w:rPr>
          <w:rFonts w:ascii="Book Antiqua" w:hAnsi="Book Antiqua" w:cs="ArialNarrow"/>
          <w:sz w:val="22"/>
          <w:szCs w:val="22"/>
          <w:lang w:bidi="hi-IN"/>
        </w:rPr>
        <w:tab/>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’s decision shall be final on all matters</w:t>
      </w:r>
      <w:r w:rsidR="002B054D" w:rsidRPr="00D96310">
        <w:rPr>
          <w:rFonts w:ascii="Book Antiqua" w:hAnsi="Book Antiqua" w:cs="ArialNarrow"/>
          <w:sz w:val="22"/>
          <w:szCs w:val="22"/>
          <w:lang w:bidi="hi-IN"/>
        </w:rPr>
        <w:t>.</w:t>
      </w:r>
    </w:p>
    <w:p w14:paraId="1EF46F75" w14:textId="77777777" w:rsidR="000E3F3D" w:rsidRPr="00D96310" w:rsidRDefault="000E3F3D" w:rsidP="000B2308">
      <w:pPr>
        <w:ind w:left="709" w:hanging="529"/>
        <w:jc w:val="both"/>
        <w:rPr>
          <w:rFonts w:ascii="Book Antiqua" w:hAnsi="Book Antiqua" w:cs="ArialNarrow"/>
          <w:sz w:val="22"/>
          <w:szCs w:val="22"/>
          <w:lang w:bidi="hi-IN"/>
        </w:rPr>
      </w:pPr>
    </w:p>
    <w:p w14:paraId="226493B4" w14:textId="77777777" w:rsidR="00971996" w:rsidRPr="00D96310" w:rsidRDefault="00E41DBF" w:rsidP="000B2308">
      <w:pPr>
        <w:autoSpaceDE w:val="0"/>
        <w:autoSpaceDN w:val="0"/>
        <w:adjustRightInd w:val="0"/>
        <w:ind w:left="720" w:hanging="540"/>
        <w:jc w:val="both"/>
        <w:rPr>
          <w:rFonts w:ascii="Book Antiqua" w:hAnsi="Book Antiqua" w:cs="ArialNarrow"/>
          <w:sz w:val="22"/>
          <w:szCs w:val="22"/>
          <w:lang w:bidi="hi-IN"/>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5</w:t>
      </w:r>
      <w:r w:rsidR="00BC53B3" w:rsidRPr="00D96310">
        <w:rPr>
          <w:rFonts w:ascii="Book Antiqua" w:hAnsi="Book Antiqua" w:cs="ArialNarrow"/>
          <w:sz w:val="22"/>
          <w:szCs w:val="22"/>
          <w:lang w:bidi="hi-IN"/>
        </w:rPr>
        <w:tab/>
      </w:r>
      <w:r w:rsidR="00EB7639" w:rsidRPr="00D96310">
        <w:rPr>
          <w:rFonts w:ascii="Book Antiqua" w:hAnsi="Book Antiqua" w:cs="ArialNarrow"/>
          <w:sz w:val="22"/>
          <w:szCs w:val="22"/>
          <w:lang w:bidi="hi-IN"/>
        </w:rPr>
        <w:t>Applicant</w:t>
      </w:r>
      <w:r w:rsidR="009744CC"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w:t>
      </w:r>
      <w:proofErr w:type="gramStart"/>
      <w:r w:rsidR="00971996" w:rsidRPr="00D96310">
        <w:rPr>
          <w:rFonts w:ascii="Book Antiqua" w:hAnsi="Book Antiqua" w:cs="ArialNarrow"/>
          <w:sz w:val="22"/>
          <w:szCs w:val="22"/>
          <w:lang w:bidi="hi-IN"/>
        </w:rPr>
        <w:t>to note</w:t>
      </w:r>
      <w:proofErr w:type="gramEnd"/>
      <w:r w:rsidR="00971996" w:rsidRPr="00D96310">
        <w:rPr>
          <w:rFonts w:ascii="Book Antiqua" w:hAnsi="Book Antiqua" w:cs="ArialNarrow"/>
          <w:sz w:val="22"/>
          <w:szCs w:val="22"/>
          <w:lang w:bidi="hi-IN"/>
        </w:rPr>
        <w:t xml:space="preserve"> that </w:t>
      </w:r>
      <w:r w:rsidR="00BF6789" w:rsidRPr="00D96310">
        <w:rPr>
          <w:rFonts w:ascii="Book Antiqua" w:hAnsi="Book Antiqua" w:cs="ArialNarrow"/>
          <w:sz w:val="22"/>
          <w:szCs w:val="22"/>
          <w:lang w:bidi="hi-IN"/>
        </w:rPr>
        <w:t>Application</w:t>
      </w:r>
      <w:r w:rsidR="000E3F3D" w:rsidRPr="00D96310">
        <w:rPr>
          <w:rFonts w:ascii="Book Antiqua" w:hAnsi="Book Antiqua" w:cs="ArialNarrow"/>
          <w:sz w:val="22"/>
          <w:szCs w:val="22"/>
          <w:lang w:bidi="hi-IN"/>
        </w:rPr>
        <w:t>s</w:t>
      </w:r>
      <w:r w:rsidR="00971996" w:rsidRPr="00D96310">
        <w:rPr>
          <w:rFonts w:ascii="Book Antiqua" w:hAnsi="Book Antiqua" w:cs="ArialNarrow"/>
          <w:sz w:val="22"/>
          <w:szCs w:val="22"/>
          <w:lang w:bidi="hi-IN"/>
        </w:rPr>
        <w:t xml:space="preserve"> with conditions unacceptable to</w:t>
      </w:r>
      <w:r w:rsidR="00BC53B3" w:rsidRPr="00D96310">
        <w:rPr>
          <w:rFonts w:ascii="Book Antiqua" w:hAnsi="Book Antiqua" w:cs="ArialNarrow"/>
          <w:sz w:val="22"/>
          <w:szCs w:val="22"/>
          <w:lang w:bidi="hi-IN"/>
        </w:rPr>
        <w:t xml:space="preserve"> </w:t>
      </w:r>
      <w:r w:rsidR="000E053A" w:rsidRPr="00D96310">
        <w:rPr>
          <w:rFonts w:ascii="Book Antiqua" w:hAnsi="Book Antiqua" w:cs="ArialNarrow"/>
          <w:sz w:val="22"/>
          <w:szCs w:val="22"/>
          <w:lang w:bidi="hi-IN"/>
        </w:rPr>
        <w:t>POWERGRID</w:t>
      </w:r>
      <w:r w:rsidR="00971996" w:rsidRPr="00D96310">
        <w:rPr>
          <w:rFonts w:ascii="Book Antiqua" w:hAnsi="Book Antiqua" w:cs="ArialNarrow"/>
          <w:sz w:val="22"/>
          <w:szCs w:val="22"/>
          <w:lang w:bidi="hi-IN"/>
        </w:rPr>
        <w:t xml:space="preserve"> shall be rejected.</w:t>
      </w:r>
    </w:p>
    <w:p w14:paraId="07831CB6" w14:textId="77777777" w:rsidR="004A07BA" w:rsidRPr="00D96310" w:rsidRDefault="001200F3" w:rsidP="000B2308">
      <w:pPr>
        <w:tabs>
          <w:tab w:val="left" w:pos="2505"/>
        </w:tabs>
        <w:ind w:left="720" w:right="72" w:hanging="540"/>
        <w:jc w:val="both"/>
        <w:rPr>
          <w:rFonts w:ascii="Book Antiqua" w:hAnsi="Book Antiqua" w:cs="ArialNarrow"/>
          <w:sz w:val="22"/>
          <w:szCs w:val="22"/>
          <w:lang w:bidi="hi-IN"/>
        </w:rPr>
      </w:pPr>
      <w:r w:rsidRPr="00D96310">
        <w:rPr>
          <w:rFonts w:ascii="Book Antiqua" w:hAnsi="Book Antiqua" w:cs="ArialNarrow"/>
          <w:sz w:val="22"/>
          <w:szCs w:val="22"/>
          <w:lang w:bidi="hi-IN"/>
        </w:rPr>
        <w:tab/>
      </w:r>
      <w:r w:rsidRPr="00D96310">
        <w:rPr>
          <w:rFonts w:ascii="Book Antiqua" w:hAnsi="Book Antiqua" w:cs="ArialNarrow"/>
          <w:sz w:val="22"/>
          <w:szCs w:val="22"/>
          <w:lang w:bidi="hi-IN"/>
        </w:rPr>
        <w:tab/>
      </w:r>
    </w:p>
    <w:p w14:paraId="4BF12E0F" w14:textId="77777777" w:rsidR="007C1361" w:rsidRPr="00D96310" w:rsidRDefault="00E41DBF" w:rsidP="000B2308">
      <w:pPr>
        <w:autoSpaceDE w:val="0"/>
        <w:autoSpaceDN w:val="0"/>
        <w:adjustRightInd w:val="0"/>
        <w:ind w:left="720" w:hanging="540"/>
        <w:jc w:val="both"/>
        <w:rPr>
          <w:rFonts w:ascii="Book Antiqua" w:hAnsi="Book Antiqua"/>
          <w:sz w:val="22"/>
          <w:szCs w:val="22"/>
        </w:rPr>
      </w:pPr>
      <w:r w:rsidRPr="00D96310">
        <w:rPr>
          <w:rFonts w:ascii="Book Antiqua" w:hAnsi="Book Antiqua" w:cs="ArialNarrow"/>
          <w:sz w:val="22"/>
          <w:szCs w:val="22"/>
          <w:lang w:bidi="hi-IN"/>
        </w:rPr>
        <w:t>12</w:t>
      </w:r>
      <w:r w:rsidR="00B355E6" w:rsidRPr="00D96310">
        <w:rPr>
          <w:rFonts w:ascii="Book Antiqua" w:hAnsi="Book Antiqua" w:cs="ArialNarrow"/>
          <w:sz w:val="22"/>
          <w:szCs w:val="22"/>
          <w:lang w:bidi="hi-IN"/>
        </w:rPr>
        <w:t>.</w:t>
      </w:r>
      <w:r w:rsidR="006B56E9" w:rsidRPr="00D96310">
        <w:rPr>
          <w:rFonts w:ascii="Book Antiqua" w:hAnsi="Book Antiqua" w:cs="ArialNarrow"/>
          <w:sz w:val="22"/>
          <w:szCs w:val="22"/>
          <w:lang w:bidi="hi-IN"/>
        </w:rPr>
        <w:t>6</w:t>
      </w:r>
      <w:r w:rsidR="007C1361" w:rsidRPr="00D96310">
        <w:rPr>
          <w:rFonts w:ascii="Book Antiqua" w:hAnsi="Book Antiqua" w:cs="ArialNarrow"/>
          <w:sz w:val="22"/>
          <w:szCs w:val="22"/>
          <w:lang w:bidi="hi-IN"/>
        </w:rPr>
        <w:tab/>
      </w:r>
      <w:r w:rsidR="007C1361" w:rsidRPr="00D96310">
        <w:rPr>
          <w:rFonts w:ascii="Book Antiqua" w:hAnsi="Book Antiqua"/>
          <w:b/>
          <w:bCs/>
          <w:sz w:val="22"/>
          <w:szCs w:val="22"/>
        </w:rPr>
        <w:t>Fraud and Corruption</w:t>
      </w:r>
    </w:p>
    <w:p w14:paraId="7E80DB46" w14:textId="77777777" w:rsidR="007C1361" w:rsidRPr="00D96310" w:rsidRDefault="007C1361" w:rsidP="000B2308">
      <w:pPr>
        <w:ind w:left="-8" w:right="72"/>
        <w:jc w:val="both"/>
        <w:rPr>
          <w:rFonts w:ascii="Book Antiqua" w:hAnsi="Book Antiqua"/>
          <w:sz w:val="22"/>
          <w:szCs w:val="22"/>
        </w:rPr>
      </w:pPr>
    </w:p>
    <w:p w14:paraId="306906DD" w14:textId="77777777" w:rsidR="007C1361" w:rsidRPr="00D96310" w:rsidRDefault="007C1361" w:rsidP="000B2308">
      <w:pPr>
        <w:ind w:left="720"/>
        <w:jc w:val="both"/>
        <w:rPr>
          <w:rFonts w:ascii="Book Antiqua" w:hAnsi="Book Antiqua"/>
          <w:sz w:val="22"/>
          <w:szCs w:val="22"/>
        </w:rPr>
      </w:pPr>
      <w:r w:rsidRPr="00D96310">
        <w:rPr>
          <w:rFonts w:ascii="Book Antiqua" w:hAnsi="Book Antiqua"/>
          <w:sz w:val="22"/>
          <w:szCs w:val="22"/>
        </w:rPr>
        <w:t xml:space="preserve">It is the </w:t>
      </w:r>
      <w:r w:rsidR="000E053A" w:rsidRPr="00D96310">
        <w:rPr>
          <w:rFonts w:ascii="Book Antiqua" w:hAnsi="Book Antiqua"/>
          <w:sz w:val="22"/>
          <w:szCs w:val="22"/>
        </w:rPr>
        <w:t>POWERGRID</w:t>
      </w:r>
      <w:r w:rsidRPr="00D96310">
        <w:rPr>
          <w:rFonts w:ascii="Book Antiqua" w:hAnsi="Book Antiqua"/>
          <w:sz w:val="22"/>
          <w:szCs w:val="22"/>
        </w:rPr>
        <w:t xml:space="preserve">’s policy that requires the </w:t>
      </w:r>
      <w:r w:rsidR="00B94B79" w:rsidRPr="00D96310">
        <w:rPr>
          <w:rFonts w:ascii="Book Antiqua" w:hAnsi="Book Antiqua"/>
          <w:sz w:val="22"/>
          <w:szCs w:val="22"/>
        </w:rPr>
        <w:t>Applicants</w:t>
      </w:r>
      <w:r w:rsidRPr="00D96310">
        <w:rPr>
          <w:rFonts w:ascii="Book Antiqua" w:hAnsi="Book Antiqua"/>
          <w:sz w:val="22"/>
          <w:szCs w:val="22"/>
        </w:rPr>
        <w:t xml:space="preserve"> to observe the highest standard of ethics during </w:t>
      </w:r>
      <w:r w:rsidR="00B94B79" w:rsidRPr="00D96310">
        <w:rPr>
          <w:rFonts w:ascii="Book Antiqua" w:hAnsi="Book Antiqua"/>
          <w:sz w:val="22"/>
          <w:szCs w:val="22"/>
        </w:rPr>
        <w:t xml:space="preserve">this </w:t>
      </w:r>
      <w:r w:rsidR="00441E62" w:rsidRPr="00D96310">
        <w:rPr>
          <w:rFonts w:ascii="Book Antiqua" w:hAnsi="Book Antiqua"/>
          <w:sz w:val="22"/>
          <w:szCs w:val="22"/>
        </w:rPr>
        <w:t>EoI</w:t>
      </w:r>
      <w:r w:rsidR="00B94B79" w:rsidRPr="00D96310">
        <w:rPr>
          <w:rFonts w:ascii="Book Antiqua" w:hAnsi="Book Antiqua"/>
          <w:sz w:val="22"/>
          <w:szCs w:val="22"/>
        </w:rPr>
        <w:t xml:space="preserve"> process</w:t>
      </w:r>
      <w:r w:rsidRPr="00D96310">
        <w:rPr>
          <w:rFonts w:ascii="Book Antiqua" w:hAnsi="Book Antiqua"/>
          <w:sz w:val="22"/>
          <w:szCs w:val="22"/>
        </w:rPr>
        <w:t xml:space="preserve">. In pursuance of this policy, </w:t>
      </w:r>
      <w:r w:rsidR="000E053A" w:rsidRPr="00D96310">
        <w:rPr>
          <w:rFonts w:ascii="Book Antiqua" w:hAnsi="Book Antiqua"/>
          <w:sz w:val="22"/>
          <w:szCs w:val="22"/>
        </w:rPr>
        <w:t>POWERGRID</w:t>
      </w:r>
      <w:r w:rsidRPr="00D96310">
        <w:rPr>
          <w:rFonts w:ascii="Book Antiqua" w:hAnsi="Book Antiqua"/>
          <w:sz w:val="22"/>
          <w:szCs w:val="22"/>
        </w:rPr>
        <w:t>:</w:t>
      </w:r>
    </w:p>
    <w:p w14:paraId="48391EA2" w14:textId="77777777" w:rsidR="001044CA" w:rsidRPr="00D96310" w:rsidRDefault="001044CA" w:rsidP="000B2308">
      <w:pPr>
        <w:jc w:val="both"/>
        <w:rPr>
          <w:rFonts w:ascii="Book Antiqua" w:hAnsi="Book Antiqua" w:cs="Arial"/>
          <w:b/>
          <w:bCs/>
          <w:sz w:val="22"/>
          <w:szCs w:val="22"/>
        </w:rPr>
      </w:pPr>
    </w:p>
    <w:p w14:paraId="5258F83B" w14:textId="77777777" w:rsidR="006E0537" w:rsidRPr="00D96310" w:rsidRDefault="006E0537" w:rsidP="000B2308">
      <w:pPr>
        <w:numPr>
          <w:ilvl w:val="0"/>
          <w:numId w:val="2"/>
        </w:numPr>
        <w:jc w:val="both"/>
        <w:rPr>
          <w:rFonts w:ascii="Book Antiqua" w:hAnsi="Book Antiqua" w:cs="Arial"/>
          <w:sz w:val="22"/>
          <w:szCs w:val="22"/>
        </w:rPr>
      </w:pPr>
      <w:r w:rsidRPr="00D96310">
        <w:rPr>
          <w:rFonts w:ascii="Book Antiqua" w:hAnsi="Book Antiqua" w:cs="Arial"/>
          <w:sz w:val="22"/>
          <w:szCs w:val="22"/>
        </w:rPr>
        <w:t>defines, for the purpose of this provision, the terms set forth below as follows:</w:t>
      </w:r>
    </w:p>
    <w:p w14:paraId="3A37BEEF" w14:textId="77777777" w:rsidR="006E0537" w:rsidRPr="00D96310" w:rsidRDefault="006E0537" w:rsidP="000B2308">
      <w:pPr>
        <w:ind w:left="1080"/>
        <w:jc w:val="both"/>
        <w:rPr>
          <w:rFonts w:ascii="Book Antiqua" w:hAnsi="Book Antiqua" w:cs="Arial"/>
          <w:sz w:val="22"/>
          <w:szCs w:val="22"/>
        </w:rPr>
      </w:pPr>
    </w:p>
    <w:p w14:paraId="07A4A5F4"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 xml:space="preserve">“Corrupt Practice” means offering, giving, receiving, or soliciting anything of value to influence the action of </w:t>
      </w:r>
      <w:r w:rsidRPr="00D96310">
        <w:rPr>
          <w:rFonts w:ascii="Book Antiqua" w:hAnsi="Book Antiqua"/>
          <w:b/>
          <w:bCs/>
          <w:sz w:val="22"/>
          <w:szCs w:val="22"/>
        </w:rPr>
        <w:t xml:space="preserve">POWERGRID </w:t>
      </w:r>
      <w:r w:rsidRPr="00D96310">
        <w:rPr>
          <w:rFonts w:ascii="Book Antiqua" w:hAnsi="Book Antiqua"/>
          <w:sz w:val="22"/>
          <w:szCs w:val="22"/>
        </w:rPr>
        <w:t xml:space="preserve">official(s) in </w:t>
      </w:r>
      <w:r w:rsidR="008F3627" w:rsidRPr="00D96310">
        <w:rPr>
          <w:rFonts w:ascii="Book Antiqua" w:hAnsi="Book Antiqua"/>
          <w:sz w:val="22"/>
          <w:szCs w:val="22"/>
        </w:rPr>
        <w:t xml:space="preserve">this </w:t>
      </w:r>
      <w:r w:rsidR="008E71EB" w:rsidRPr="00D96310">
        <w:rPr>
          <w:rFonts w:ascii="Book Antiqua" w:hAnsi="Book Antiqua"/>
          <w:sz w:val="22"/>
          <w:szCs w:val="22"/>
        </w:rPr>
        <w:t>EoI</w:t>
      </w:r>
      <w:r w:rsidRPr="00D96310">
        <w:rPr>
          <w:rFonts w:ascii="Book Antiqua" w:hAnsi="Book Antiqua"/>
          <w:sz w:val="22"/>
          <w:szCs w:val="22"/>
        </w:rPr>
        <w:t xml:space="preserve"> process.</w:t>
      </w:r>
    </w:p>
    <w:p w14:paraId="527F2DEC" w14:textId="77777777" w:rsidR="001044CA" w:rsidRPr="00D96310" w:rsidRDefault="001044CA" w:rsidP="000B2308">
      <w:pPr>
        <w:ind w:left="2160" w:hanging="720"/>
        <w:jc w:val="both"/>
        <w:rPr>
          <w:rFonts w:ascii="Book Antiqua" w:hAnsi="Book Antiqua"/>
          <w:sz w:val="22"/>
          <w:szCs w:val="22"/>
        </w:rPr>
      </w:pPr>
    </w:p>
    <w:p w14:paraId="74119DFC" w14:textId="77777777" w:rsidR="001044CA" w:rsidRPr="00D96310" w:rsidRDefault="001044CA" w:rsidP="000B2308">
      <w:pPr>
        <w:numPr>
          <w:ilvl w:val="0"/>
          <w:numId w:val="1"/>
        </w:numPr>
        <w:ind w:left="2160"/>
        <w:jc w:val="both"/>
        <w:rPr>
          <w:rFonts w:ascii="Book Antiqua" w:hAnsi="Book Antiqua" w:cs="Arial"/>
          <w:b/>
          <w:bCs/>
          <w:sz w:val="22"/>
          <w:szCs w:val="22"/>
        </w:rPr>
      </w:pPr>
      <w:r w:rsidRPr="00D96310">
        <w:rPr>
          <w:rFonts w:ascii="Book Antiqua" w:hAnsi="Book Antiqua"/>
          <w:sz w:val="22"/>
          <w:szCs w:val="22"/>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w:t>
      </w:r>
      <w:r w:rsidR="00973CF0" w:rsidRPr="00D96310">
        <w:rPr>
          <w:rFonts w:ascii="Book Antiqua" w:hAnsi="Book Antiqua"/>
          <w:sz w:val="22"/>
          <w:szCs w:val="22"/>
          <w:lang w:bidi="hi-IN"/>
        </w:rPr>
        <w:t>shortlisting</w:t>
      </w:r>
      <w:r w:rsidR="00BA0940" w:rsidRPr="00D96310">
        <w:rPr>
          <w:rFonts w:ascii="Book Antiqua" w:hAnsi="Book Antiqua"/>
          <w:sz w:val="22"/>
          <w:szCs w:val="22"/>
        </w:rPr>
        <w:t>/</w:t>
      </w:r>
      <w:r w:rsidRPr="00D96310">
        <w:rPr>
          <w:rFonts w:ascii="Book Antiqua" w:hAnsi="Book Antiqua"/>
          <w:sz w:val="22"/>
          <w:szCs w:val="22"/>
        </w:rPr>
        <w:t xml:space="preserve"> procurement process to the detriment of interest of the </w:t>
      </w:r>
      <w:r w:rsidRPr="00D96310">
        <w:rPr>
          <w:rFonts w:ascii="Book Antiqua" w:hAnsi="Book Antiqua"/>
          <w:b/>
          <w:bCs/>
          <w:sz w:val="22"/>
          <w:szCs w:val="22"/>
        </w:rPr>
        <w:t>POWERGRID</w:t>
      </w:r>
      <w:r w:rsidRPr="00D96310">
        <w:rPr>
          <w:rFonts w:ascii="Book Antiqua" w:hAnsi="Book Antiqua"/>
          <w:sz w:val="22"/>
          <w:szCs w:val="22"/>
        </w:rPr>
        <w:t xml:space="preserve">, including collusive practices among bidders (prior to or after </w:t>
      </w:r>
      <w:r w:rsidR="000B5D7B" w:rsidRPr="00D96310">
        <w:rPr>
          <w:rFonts w:ascii="Book Antiqua" w:hAnsi="Book Antiqua"/>
          <w:sz w:val="22"/>
          <w:szCs w:val="22"/>
        </w:rPr>
        <w:t xml:space="preserve">application </w:t>
      </w:r>
      <w:r w:rsidRPr="00D96310">
        <w:rPr>
          <w:rFonts w:ascii="Book Antiqua" w:hAnsi="Book Antiqua"/>
          <w:sz w:val="22"/>
          <w:szCs w:val="22"/>
        </w:rPr>
        <w:t xml:space="preserve">submission) to establish bid prices at artificial, non-competitive levels and to deprive </w:t>
      </w:r>
      <w:r w:rsidR="00BA0940" w:rsidRPr="00D96310">
        <w:rPr>
          <w:rFonts w:ascii="Book Antiqua" w:hAnsi="Book Antiqua"/>
          <w:b/>
          <w:bCs/>
          <w:sz w:val="22"/>
          <w:szCs w:val="22"/>
        </w:rPr>
        <w:t>POWERGRID</w:t>
      </w:r>
      <w:r w:rsidRPr="00D96310">
        <w:rPr>
          <w:rFonts w:ascii="Book Antiqua" w:hAnsi="Book Antiqua"/>
          <w:sz w:val="22"/>
          <w:szCs w:val="22"/>
        </w:rPr>
        <w:t xml:space="preserve"> of the benefits of competitive prices.</w:t>
      </w:r>
    </w:p>
    <w:p w14:paraId="62E6B1EC" w14:textId="77777777" w:rsidR="001044CA" w:rsidRPr="00D96310" w:rsidRDefault="001044CA" w:rsidP="000B2308">
      <w:pPr>
        <w:jc w:val="both"/>
        <w:rPr>
          <w:rFonts w:ascii="Book Antiqua" w:hAnsi="Book Antiqua" w:cs="Arial"/>
          <w:b/>
          <w:bCs/>
          <w:sz w:val="22"/>
          <w:szCs w:val="22"/>
        </w:rPr>
      </w:pPr>
    </w:p>
    <w:p w14:paraId="4744A1CC"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collusive</w:t>
      </w:r>
      <w:proofErr w:type="gramEnd"/>
      <w:r w:rsidRPr="00D96310">
        <w:rPr>
          <w:rFonts w:ascii="Book Antiqua" w:hAnsi="Book Antiqua"/>
          <w:sz w:val="22"/>
          <w:szCs w:val="22"/>
        </w:rPr>
        <w:t xml:space="preserve"> practice” shall also include an arrangement between two or more parties designed to achieve an illegitimate purpose to the detriment of interest of </w:t>
      </w:r>
      <w:r w:rsidRPr="00D96310">
        <w:rPr>
          <w:rFonts w:ascii="Book Antiqua" w:hAnsi="Book Antiqua"/>
          <w:b/>
          <w:bCs/>
          <w:sz w:val="22"/>
          <w:szCs w:val="22"/>
        </w:rPr>
        <w:t>POWERGRID</w:t>
      </w:r>
      <w:r w:rsidRPr="00D96310">
        <w:rPr>
          <w:rFonts w:ascii="Book Antiqua" w:hAnsi="Book Antiqua"/>
          <w:sz w:val="22"/>
          <w:szCs w:val="22"/>
        </w:rPr>
        <w:t>.</w:t>
      </w:r>
    </w:p>
    <w:p w14:paraId="2EFFDAA3" w14:textId="77777777" w:rsidR="001044CA" w:rsidRPr="00D96310" w:rsidRDefault="001044CA" w:rsidP="000B2308">
      <w:pPr>
        <w:pStyle w:val="ListParagraph"/>
        <w:spacing w:after="0" w:line="240" w:lineRule="auto"/>
        <w:ind w:left="2160" w:hanging="720"/>
        <w:rPr>
          <w:rFonts w:ascii="Book Antiqua" w:hAnsi="Book Antiqua"/>
        </w:rPr>
      </w:pPr>
    </w:p>
    <w:p w14:paraId="28737CA7"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coercive</w:t>
      </w:r>
      <w:proofErr w:type="gramEnd"/>
      <w:r w:rsidRPr="00D96310">
        <w:rPr>
          <w:rFonts w:ascii="Book Antiqua" w:hAnsi="Book Antiqua"/>
          <w:sz w:val="22"/>
          <w:szCs w:val="22"/>
        </w:rPr>
        <w:t xml:space="preserve"> practice” is impairing or harming, or threatening to impair or harm, directly or indirectly, any party or the property of the party to influence improperly the actions of a party;</w:t>
      </w:r>
    </w:p>
    <w:p w14:paraId="7181D98C" w14:textId="77777777" w:rsidR="00BA0940" w:rsidRPr="00D96310" w:rsidRDefault="00BA0940" w:rsidP="000B2308">
      <w:pPr>
        <w:pStyle w:val="ListParagraph"/>
        <w:spacing w:after="0" w:line="240" w:lineRule="auto"/>
        <w:rPr>
          <w:rFonts w:ascii="Book Antiqua" w:hAnsi="Book Antiqua"/>
        </w:rPr>
      </w:pPr>
    </w:p>
    <w:p w14:paraId="1D83C99F" w14:textId="77777777" w:rsidR="001044CA" w:rsidRPr="00D96310" w:rsidRDefault="001044CA" w:rsidP="000B2308">
      <w:pPr>
        <w:numPr>
          <w:ilvl w:val="0"/>
          <w:numId w:val="1"/>
        </w:numPr>
        <w:ind w:left="2160"/>
        <w:jc w:val="both"/>
        <w:rPr>
          <w:rFonts w:ascii="Book Antiqua" w:hAnsi="Book Antiqua"/>
          <w:sz w:val="22"/>
          <w:szCs w:val="22"/>
        </w:rPr>
      </w:pPr>
      <w:r w:rsidRPr="00D96310">
        <w:rPr>
          <w:rFonts w:ascii="Book Antiqua" w:hAnsi="Book Antiqua"/>
          <w:sz w:val="22"/>
          <w:szCs w:val="22"/>
        </w:rPr>
        <w:t xml:space="preserve">“Obstructive practice” means </w:t>
      </w:r>
    </w:p>
    <w:p w14:paraId="63DA92AE" w14:textId="77777777" w:rsidR="001044CA" w:rsidRPr="00D96310" w:rsidRDefault="001044CA" w:rsidP="000B2308">
      <w:pPr>
        <w:tabs>
          <w:tab w:val="left" w:pos="1037"/>
        </w:tabs>
        <w:ind w:left="2160" w:hanging="720"/>
        <w:jc w:val="both"/>
        <w:rPr>
          <w:rFonts w:ascii="Book Antiqua" w:hAnsi="Book Antiqua"/>
          <w:sz w:val="22"/>
          <w:szCs w:val="22"/>
        </w:rPr>
      </w:pPr>
    </w:p>
    <w:p w14:paraId="533A06B6"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 xml:space="preserve">(aa) </w:t>
      </w:r>
      <w:r w:rsidRPr="00D96310">
        <w:rPr>
          <w:rFonts w:ascii="Book Antiqua" w:hAnsi="Book Antiqua"/>
          <w:sz w:val="22"/>
          <w:szCs w:val="22"/>
        </w:rPr>
        <w:tab/>
        <w:t xml:space="preserve">deliberately destroying, falsifying, altering or concealing of evidence material to the investigation or making false statements to investigators in order to materially impede investigation into </w:t>
      </w:r>
      <w:r w:rsidRPr="00D96310">
        <w:rPr>
          <w:rFonts w:ascii="Book Antiqua" w:hAnsi="Book Antiqua"/>
          <w:sz w:val="22"/>
          <w:szCs w:val="22"/>
        </w:rPr>
        <w:lastRenderedPageBreak/>
        <w:t xml:space="preserve">allegations of a corrupt, fraudulent, coercive, or collusive practice; and/ or threatening, harassing or intimidating any party to prevent it from disclosing its knowledge of matters relevant to </w:t>
      </w:r>
      <w:proofErr w:type="gramStart"/>
      <w:r w:rsidRPr="00D96310">
        <w:rPr>
          <w:rFonts w:ascii="Book Antiqua" w:hAnsi="Book Antiqua"/>
          <w:sz w:val="22"/>
          <w:szCs w:val="22"/>
        </w:rPr>
        <w:t>the  investigation</w:t>
      </w:r>
      <w:proofErr w:type="gramEnd"/>
      <w:r w:rsidRPr="00D96310">
        <w:rPr>
          <w:rFonts w:ascii="Book Antiqua" w:hAnsi="Book Antiqua"/>
          <w:sz w:val="22"/>
          <w:szCs w:val="22"/>
        </w:rPr>
        <w:t xml:space="preserve">  </w:t>
      </w:r>
      <w:proofErr w:type="gramStart"/>
      <w:r w:rsidRPr="00D96310">
        <w:rPr>
          <w:rFonts w:ascii="Book Antiqua" w:hAnsi="Book Antiqua"/>
          <w:sz w:val="22"/>
          <w:szCs w:val="22"/>
        </w:rPr>
        <w:t>or  from</w:t>
      </w:r>
      <w:proofErr w:type="gramEnd"/>
      <w:r w:rsidRPr="00D96310">
        <w:rPr>
          <w:rFonts w:ascii="Book Antiqua" w:hAnsi="Book Antiqua"/>
          <w:sz w:val="22"/>
          <w:szCs w:val="22"/>
        </w:rPr>
        <w:t xml:space="preserve">  </w:t>
      </w:r>
      <w:proofErr w:type="gramStart"/>
      <w:r w:rsidRPr="00D96310">
        <w:rPr>
          <w:rFonts w:ascii="Book Antiqua" w:hAnsi="Book Antiqua"/>
          <w:sz w:val="22"/>
          <w:szCs w:val="22"/>
        </w:rPr>
        <w:t>pursuing  the</w:t>
      </w:r>
      <w:proofErr w:type="gramEnd"/>
      <w:r w:rsidRPr="00D96310">
        <w:rPr>
          <w:rFonts w:ascii="Book Antiqua" w:hAnsi="Book Antiqua"/>
          <w:sz w:val="22"/>
          <w:szCs w:val="22"/>
        </w:rPr>
        <w:t xml:space="preserve">  investigation, </w:t>
      </w:r>
    </w:p>
    <w:p w14:paraId="7420445D" w14:textId="77777777" w:rsidR="001044CA" w:rsidRPr="00D96310" w:rsidRDefault="001044CA" w:rsidP="000B2308">
      <w:pPr>
        <w:tabs>
          <w:tab w:val="left" w:pos="1037"/>
        </w:tabs>
        <w:ind w:left="2880" w:hanging="720"/>
        <w:jc w:val="both"/>
        <w:rPr>
          <w:rFonts w:ascii="Book Antiqua" w:hAnsi="Book Antiqua"/>
          <w:sz w:val="22"/>
          <w:szCs w:val="22"/>
        </w:rPr>
      </w:pPr>
      <w:r w:rsidRPr="00D96310">
        <w:rPr>
          <w:rFonts w:ascii="Book Antiqua" w:hAnsi="Book Antiqua"/>
          <w:sz w:val="22"/>
          <w:szCs w:val="22"/>
        </w:rPr>
        <w:t xml:space="preserve">                                               or  </w:t>
      </w:r>
    </w:p>
    <w:p w14:paraId="14EB923C" w14:textId="77777777" w:rsidR="001044CA" w:rsidRPr="00D96310" w:rsidRDefault="001044CA" w:rsidP="000B2308">
      <w:pPr>
        <w:ind w:left="2880" w:hanging="720"/>
        <w:jc w:val="both"/>
        <w:rPr>
          <w:rFonts w:ascii="Book Antiqua" w:hAnsi="Book Antiqua"/>
          <w:sz w:val="22"/>
          <w:szCs w:val="22"/>
        </w:rPr>
      </w:pPr>
      <w:r w:rsidRPr="00D96310">
        <w:rPr>
          <w:rFonts w:ascii="Book Antiqua" w:hAnsi="Book Antiqua"/>
          <w:sz w:val="22"/>
          <w:szCs w:val="22"/>
        </w:rPr>
        <w:t>(</w:t>
      </w:r>
      <w:proofErr w:type="gramStart"/>
      <w:r w:rsidRPr="00D96310">
        <w:rPr>
          <w:rFonts w:ascii="Book Antiqua" w:hAnsi="Book Antiqua"/>
          <w:sz w:val="22"/>
          <w:szCs w:val="22"/>
        </w:rPr>
        <w:t xml:space="preserve">bb) </w:t>
      </w:r>
      <w:r w:rsidR="00C63937" w:rsidRPr="00D96310">
        <w:rPr>
          <w:rFonts w:ascii="Book Antiqua" w:hAnsi="Book Antiqua"/>
          <w:sz w:val="22"/>
          <w:szCs w:val="22"/>
        </w:rPr>
        <w:t xml:space="preserve"> </w:t>
      </w:r>
      <w:r w:rsidRPr="00D96310">
        <w:rPr>
          <w:rFonts w:ascii="Book Antiqua" w:hAnsi="Book Antiqua"/>
          <w:sz w:val="22"/>
          <w:szCs w:val="22"/>
        </w:rPr>
        <w:t>acts</w:t>
      </w:r>
      <w:proofErr w:type="gramEnd"/>
      <w:r w:rsidRPr="00D96310">
        <w:rPr>
          <w:rFonts w:ascii="Book Antiqua" w:hAnsi="Book Antiqua"/>
          <w:sz w:val="22"/>
          <w:szCs w:val="22"/>
        </w:rPr>
        <w:t xml:space="preserve"> intended to materially impede the exercise of the </w:t>
      </w:r>
      <w:r w:rsidRPr="00D96310">
        <w:rPr>
          <w:rFonts w:ascii="Book Antiqua" w:hAnsi="Book Antiqua"/>
          <w:b/>
          <w:bCs/>
          <w:sz w:val="22"/>
          <w:szCs w:val="22"/>
        </w:rPr>
        <w:t>contractual rights or audit or access to information.</w:t>
      </w:r>
    </w:p>
    <w:p w14:paraId="2C55B162" w14:textId="77777777" w:rsidR="007C1361" w:rsidRPr="00D96310" w:rsidRDefault="007C1361" w:rsidP="000B2308">
      <w:pPr>
        <w:ind w:left="720"/>
        <w:jc w:val="both"/>
        <w:rPr>
          <w:rFonts w:ascii="Book Antiqua" w:hAnsi="Book Antiqua"/>
          <w:sz w:val="22"/>
          <w:szCs w:val="22"/>
        </w:rPr>
      </w:pPr>
    </w:p>
    <w:p w14:paraId="6E82CF2C"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(b)</w:t>
      </w:r>
      <w:r w:rsidRPr="00D96310">
        <w:rPr>
          <w:rFonts w:ascii="Book Antiqua" w:hAnsi="Book Antiqua"/>
          <w:sz w:val="22"/>
          <w:szCs w:val="22"/>
        </w:rPr>
        <w:tab/>
        <w:t>will reject a</w:t>
      </w:r>
      <w:r w:rsidR="000A7BC2" w:rsidRPr="00D96310">
        <w:rPr>
          <w:rFonts w:ascii="Book Antiqua" w:hAnsi="Book Antiqua"/>
          <w:sz w:val="22"/>
          <w:szCs w:val="22"/>
        </w:rPr>
        <w:t xml:space="preserve">n </w:t>
      </w:r>
      <w:r w:rsidR="00BF6789" w:rsidRPr="00D96310">
        <w:rPr>
          <w:rFonts w:ascii="Book Antiqua" w:hAnsi="Book Antiqua"/>
          <w:sz w:val="22"/>
          <w:szCs w:val="22"/>
        </w:rPr>
        <w:t>Application</w:t>
      </w:r>
      <w:r w:rsidRPr="00D96310">
        <w:rPr>
          <w:rFonts w:ascii="Book Antiqua" w:hAnsi="Book Antiqua"/>
          <w:sz w:val="22"/>
          <w:szCs w:val="22"/>
        </w:rPr>
        <w:t xml:space="preserve"> if it determines that the </w:t>
      </w:r>
      <w:r w:rsidR="000A7BC2" w:rsidRPr="00D96310">
        <w:rPr>
          <w:rFonts w:ascii="Book Antiqua" w:hAnsi="Book Antiqua"/>
          <w:sz w:val="22"/>
          <w:szCs w:val="22"/>
        </w:rPr>
        <w:t>Applicant</w:t>
      </w:r>
      <w:r w:rsidRPr="00D96310">
        <w:rPr>
          <w:rFonts w:ascii="Book Antiqua" w:hAnsi="Book Antiqua"/>
          <w:sz w:val="22"/>
          <w:szCs w:val="22"/>
        </w:rPr>
        <w:t xml:space="preserve">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the </w:t>
      </w:r>
      <w:r w:rsidR="00094549" w:rsidRPr="00D96310">
        <w:rPr>
          <w:rFonts w:ascii="Book Antiqua" w:hAnsi="Book Antiqua"/>
          <w:sz w:val="22"/>
          <w:szCs w:val="22"/>
        </w:rPr>
        <w:t xml:space="preserve">Qualification </w:t>
      </w:r>
      <w:r w:rsidRPr="00D96310">
        <w:rPr>
          <w:rFonts w:ascii="Book Antiqua" w:hAnsi="Book Antiqua"/>
          <w:sz w:val="22"/>
          <w:szCs w:val="22"/>
        </w:rPr>
        <w:t>in question;</w:t>
      </w:r>
    </w:p>
    <w:p w14:paraId="2B52AB45" w14:textId="77777777" w:rsidR="007C1361" w:rsidRPr="00D96310" w:rsidRDefault="007C1361" w:rsidP="000B2308">
      <w:pPr>
        <w:pStyle w:val="BodyTextIndent2"/>
        <w:spacing w:after="0" w:line="240" w:lineRule="auto"/>
        <w:ind w:left="1440"/>
        <w:jc w:val="both"/>
        <w:rPr>
          <w:rFonts w:ascii="Book Antiqua" w:hAnsi="Book Antiqua"/>
          <w:sz w:val="22"/>
          <w:szCs w:val="22"/>
        </w:rPr>
      </w:pPr>
    </w:p>
    <w:p w14:paraId="1D813948"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(c)</w:t>
      </w:r>
      <w:r w:rsidRPr="00D96310">
        <w:rPr>
          <w:rFonts w:ascii="Book Antiqua" w:hAnsi="Book Antiqua"/>
          <w:sz w:val="22"/>
          <w:szCs w:val="22"/>
        </w:rPr>
        <w:tab/>
        <w:t xml:space="preserve">will sanction a firm or individual, including declaring ineligible, either indefinitely or for a stated period of time, if it at any time </w:t>
      </w:r>
      <w:r w:rsidR="000A7BC2" w:rsidRPr="00D96310">
        <w:rPr>
          <w:rFonts w:ascii="Book Antiqua" w:hAnsi="Book Antiqua"/>
          <w:sz w:val="22"/>
          <w:szCs w:val="22"/>
        </w:rPr>
        <w:t xml:space="preserve">of this process </w:t>
      </w:r>
      <w:r w:rsidRPr="00D96310">
        <w:rPr>
          <w:rFonts w:ascii="Book Antiqua" w:hAnsi="Book Antiqua"/>
          <w:sz w:val="22"/>
          <w:szCs w:val="22"/>
        </w:rPr>
        <w:t>determines that the firm has, di</w:t>
      </w:r>
      <w:r w:rsidR="002C39AF" w:rsidRPr="00D96310">
        <w:rPr>
          <w:rFonts w:ascii="Book Antiqua" w:hAnsi="Book Antiqua"/>
          <w:sz w:val="22"/>
          <w:szCs w:val="22"/>
        </w:rPr>
        <w:t>rec</w:t>
      </w:r>
      <w:r w:rsidRPr="00D96310">
        <w:rPr>
          <w:rFonts w:ascii="Book Antiqua" w:hAnsi="Book Antiqua"/>
          <w:sz w:val="22"/>
          <w:szCs w:val="22"/>
        </w:rPr>
        <w:t xml:space="preserve">tly or through an agent, engaged in corrupt, fraudulent, collusive, coercive or obstructive practices in competing for, or in executing, </w:t>
      </w:r>
      <w:r w:rsidR="000A7BC2" w:rsidRPr="00D96310">
        <w:rPr>
          <w:rFonts w:ascii="Book Antiqua" w:hAnsi="Book Antiqua"/>
          <w:sz w:val="22"/>
          <w:szCs w:val="22"/>
        </w:rPr>
        <w:t xml:space="preserve">in this </w:t>
      </w:r>
      <w:r w:rsidR="00094549" w:rsidRPr="00D96310">
        <w:rPr>
          <w:rFonts w:ascii="Book Antiqua" w:hAnsi="Book Antiqua"/>
          <w:sz w:val="22"/>
          <w:szCs w:val="22"/>
        </w:rPr>
        <w:t xml:space="preserve">Qualification </w:t>
      </w:r>
      <w:r w:rsidR="000A7BC2" w:rsidRPr="00D96310">
        <w:rPr>
          <w:rFonts w:ascii="Book Antiqua" w:hAnsi="Book Antiqua"/>
          <w:sz w:val="22"/>
          <w:szCs w:val="22"/>
        </w:rPr>
        <w:t>process</w:t>
      </w:r>
      <w:r w:rsidRPr="00D96310">
        <w:rPr>
          <w:rFonts w:ascii="Book Antiqua" w:hAnsi="Book Antiqua"/>
          <w:sz w:val="22"/>
          <w:szCs w:val="22"/>
        </w:rPr>
        <w:t>; and</w:t>
      </w:r>
    </w:p>
    <w:p w14:paraId="017F3003" w14:textId="77777777" w:rsidR="007C1361" w:rsidRPr="00D96310" w:rsidRDefault="007C1361" w:rsidP="000B2308">
      <w:pPr>
        <w:pStyle w:val="BodyTextIndent2"/>
        <w:spacing w:after="0" w:line="240" w:lineRule="auto"/>
        <w:ind w:left="1440"/>
        <w:jc w:val="both"/>
        <w:rPr>
          <w:rFonts w:ascii="Book Antiqua" w:hAnsi="Book Antiqua"/>
          <w:sz w:val="22"/>
          <w:szCs w:val="22"/>
        </w:rPr>
      </w:pPr>
      <w:r w:rsidRPr="00D96310">
        <w:rPr>
          <w:rFonts w:ascii="Book Antiqua" w:hAnsi="Book Antiqua"/>
          <w:sz w:val="22"/>
          <w:szCs w:val="22"/>
        </w:rPr>
        <w:t xml:space="preserve"> </w:t>
      </w:r>
    </w:p>
    <w:p w14:paraId="0761A70E" w14:textId="77777777" w:rsidR="007C1361" w:rsidRPr="00D96310" w:rsidRDefault="007C1361" w:rsidP="000B2308">
      <w:pPr>
        <w:pStyle w:val="BodyTextIndent2"/>
        <w:tabs>
          <w:tab w:val="left" w:pos="2160"/>
        </w:tabs>
        <w:spacing w:after="0" w:line="240" w:lineRule="auto"/>
        <w:ind w:left="2160" w:hanging="720"/>
        <w:jc w:val="both"/>
        <w:rPr>
          <w:rFonts w:ascii="Book Antiqua" w:hAnsi="Book Antiqua"/>
          <w:sz w:val="22"/>
          <w:szCs w:val="22"/>
        </w:rPr>
      </w:pPr>
      <w:r w:rsidRPr="00D96310">
        <w:rPr>
          <w:rFonts w:ascii="Book Antiqua" w:hAnsi="Book Antiqua"/>
          <w:sz w:val="22"/>
          <w:szCs w:val="22"/>
        </w:rPr>
        <w:t>(d)</w:t>
      </w:r>
      <w:r w:rsidRPr="00D96310">
        <w:rPr>
          <w:rFonts w:ascii="Book Antiqua" w:hAnsi="Book Antiqua"/>
          <w:sz w:val="22"/>
          <w:szCs w:val="22"/>
        </w:rPr>
        <w:tab/>
        <w:t xml:space="preserve">will have the right to require that the provision be included in </w:t>
      </w:r>
      <w:r w:rsidR="008E71EB" w:rsidRPr="00D96310">
        <w:rPr>
          <w:rFonts w:ascii="Book Antiqua" w:hAnsi="Book Antiqua"/>
          <w:sz w:val="22"/>
          <w:szCs w:val="22"/>
        </w:rPr>
        <w:t>EoI</w:t>
      </w:r>
      <w:r w:rsidRPr="00D96310">
        <w:rPr>
          <w:rFonts w:ascii="Book Antiqua" w:hAnsi="Book Antiqua"/>
          <w:sz w:val="22"/>
          <w:szCs w:val="22"/>
        </w:rPr>
        <w:t xml:space="preserve"> Documents and in contracts, requiring </w:t>
      </w:r>
      <w:r w:rsidR="00AD6387" w:rsidRPr="00D96310">
        <w:rPr>
          <w:rFonts w:ascii="Book Antiqua" w:hAnsi="Book Antiqua"/>
          <w:sz w:val="22"/>
          <w:szCs w:val="22"/>
        </w:rPr>
        <w:t>Applicants</w:t>
      </w:r>
      <w:r w:rsidRPr="00D96310">
        <w:rPr>
          <w:rFonts w:ascii="Book Antiqua" w:hAnsi="Book Antiqua"/>
          <w:sz w:val="22"/>
          <w:szCs w:val="22"/>
        </w:rPr>
        <w:t xml:space="preserve">, suppliers, and contractors and their sub-contractors to permit the </w:t>
      </w:r>
      <w:r w:rsidR="000E053A" w:rsidRPr="00D96310">
        <w:rPr>
          <w:rFonts w:ascii="Book Antiqua" w:hAnsi="Book Antiqua"/>
          <w:sz w:val="22"/>
          <w:szCs w:val="22"/>
        </w:rPr>
        <w:t>POWERGRID</w:t>
      </w:r>
      <w:r w:rsidRPr="00D96310">
        <w:rPr>
          <w:rFonts w:ascii="Book Antiqua" w:hAnsi="Book Antiqua"/>
          <w:sz w:val="22"/>
          <w:szCs w:val="22"/>
        </w:rPr>
        <w:t xml:space="preserve"> to inspect their accounts and </w:t>
      </w:r>
      <w:r w:rsidR="002C39AF" w:rsidRPr="00D96310">
        <w:rPr>
          <w:rFonts w:ascii="Book Antiqua" w:hAnsi="Book Antiqua"/>
          <w:sz w:val="22"/>
          <w:szCs w:val="22"/>
        </w:rPr>
        <w:t>rec</w:t>
      </w:r>
      <w:r w:rsidRPr="00D96310">
        <w:rPr>
          <w:rFonts w:ascii="Book Antiqua" w:hAnsi="Book Antiqua"/>
          <w:sz w:val="22"/>
          <w:szCs w:val="22"/>
        </w:rPr>
        <w:t xml:space="preserve">ords and other documents relating to </w:t>
      </w:r>
      <w:r w:rsidR="00AD6387" w:rsidRPr="00D96310">
        <w:rPr>
          <w:rFonts w:ascii="Book Antiqua" w:hAnsi="Book Antiqua"/>
          <w:sz w:val="22"/>
          <w:szCs w:val="22"/>
        </w:rPr>
        <w:t>Application</w:t>
      </w:r>
      <w:r w:rsidRPr="00D96310">
        <w:rPr>
          <w:rFonts w:ascii="Book Antiqua" w:hAnsi="Book Antiqua"/>
          <w:sz w:val="22"/>
          <w:szCs w:val="22"/>
        </w:rPr>
        <w:t xml:space="preserve"> submission and contract performance and to have them audited by auditors appointed by the </w:t>
      </w:r>
      <w:r w:rsidR="000E053A" w:rsidRPr="00D96310">
        <w:rPr>
          <w:rFonts w:ascii="Book Antiqua" w:hAnsi="Book Antiqua"/>
          <w:sz w:val="22"/>
          <w:szCs w:val="22"/>
        </w:rPr>
        <w:t>POWERGRID</w:t>
      </w:r>
      <w:r w:rsidRPr="00D96310">
        <w:rPr>
          <w:rFonts w:ascii="Book Antiqua" w:hAnsi="Book Antiqua"/>
          <w:sz w:val="22"/>
          <w:szCs w:val="22"/>
        </w:rPr>
        <w:t>.</w:t>
      </w:r>
    </w:p>
    <w:p w14:paraId="48526DE6" w14:textId="77777777" w:rsidR="00DA7DFB" w:rsidRPr="00D96310" w:rsidRDefault="00DA7DFB" w:rsidP="000B2308">
      <w:pPr>
        <w:ind w:left="709" w:hanging="529"/>
        <w:jc w:val="both"/>
        <w:rPr>
          <w:rFonts w:ascii="Book Antiqua" w:hAnsi="Book Antiqua"/>
          <w:sz w:val="22"/>
          <w:szCs w:val="22"/>
        </w:rPr>
      </w:pPr>
    </w:p>
    <w:p w14:paraId="1D4EDD2C" w14:textId="1B2CD752" w:rsidR="00DA7DFB" w:rsidRPr="00D96310" w:rsidRDefault="00E41DBF" w:rsidP="000B2308">
      <w:pPr>
        <w:ind w:left="709" w:hanging="529"/>
        <w:jc w:val="both"/>
        <w:rPr>
          <w:rFonts w:ascii="Book Antiqua" w:hAnsi="Book Antiqua" w:cs="ArialNarrow"/>
          <w:sz w:val="22"/>
          <w:szCs w:val="22"/>
          <w:lang w:bidi="hi-IN"/>
        </w:rPr>
      </w:pPr>
      <w:r w:rsidRPr="00D96310">
        <w:rPr>
          <w:rFonts w:ascii="Book Antiqua" w:hAnsi="Book Antiqua"/>
          <w:sz w:val="22"/>
          <w:szCs w:val="22"/>
        </w:rPr>
        <w:t>12</w:t>
      </w:r>
      <w:r w:rsidR="00B355E6" w:rsidRPr="00D96310">
        <w:rPr>
          <w:rFonts w:ascii="Book Antiqua" w:hAnsi="Book Antiqua"/>
          <w:sz w:val="22"/>
          <w:szCs w:val="22"/>
        </w:rPr>
        <w:t>.</w:t>
      </w:r>
      <w:r w:rsidR="006B56E9" w:rsidRPr="00D96310">
        <w:rPr>
          <w:rFonts w:ascii="Book Antiqua" w:hAnsi="Book Antiqua"/>
          <w:sz w:val="22"/>
          <w:szCs w:val="22"/>
        </w:rPr>
        <w:t>7</w:t>
      </w:r>
      <w:r w:rsidR="00DA7DFB" w:rsidRPr="00D96310">
        <w:rPr>
          <w:rFonts w:ascii="Book Antiqua" w:hAnsi="Book Antiqua"/>
          <w:sz w:val="22"/>
          <w:szCs w:val="22"/>
        </w:rPr>
        <w:tab/>
        <w:t xml:space="preserve">The Applicant </w:t>
      </w:r>
      <w:r w:rsidR="007909AC" w:rsidRPr="00D96310">
        <w:rPr>
          <w:rFonts w:ascii="Book Antiqua" w:hAnsi="Book Antiqua"/>
          <w:sz w:val="22"/>
          <w:szCs w:val="22"/>
        </w:rPr>
        <w:t>is</w:t>
      </w:r>
      <w:r w:rsidR="00DA7DFB" w:rsidRPr="00D96310">
        <w:rPr>
          <w:rFonts w:ascii="Book Antiqua" w:hAnsi="Book Antiqua"/>
          <w:sz w:val="22"/>
          <w:szCs w:val="22"/>
        </w:rPr>
        <w:t xml:space="preserve"> also required to </w:t>
      </w:r>
      <w:r w:rsidR="00EC3C8A" w:rsidRPr="00D96310">
        <w:rPr>
          <w:rFonts w:ascii="Book Antiqua" w:hAnsi="Book Antiqua"/>
          <w:sz w:val="22"/>
          <w:szCs w:val="22"/>
        </w:rPr>
        <w:t>furnish</w:t>
      </w:r>
      <w:r w:rsidR="00DA7DFB" w:rsidRPr="00D96310">
        <w:rPr>
          <w:rFonts w:ascii="Book Antiqua" w:hAnsi="Book Antiqua"/>
          <w:sz w:val="22"/>
          <w:szCs w:val="22"/>
        </w:rPr>
        <w:t xml:space="preserve"> the accompanying Integrity Pact (as per the prescribed format given in </w:t>
      </w:r>
      <w:r w:rsidR="00DA7DFB" w:rsidRPr="00D96310">
        <w:rPr>
          <w:rFonts w:ascii="Book Antiqua" w:hAnsi="Book Antiqua"/>
          <w:b/>
          <w:bCs/>
          <w:sz w:val="22"/>
          <w:szCs w:val="22"/>
        </w:rPr>
        <w:t xml:space="preserve">Section – </w:t>
      </w:r>
      <w:r w:rsidR="001E5812" w:rsidRPr="00D96310">
        <w:rPr>
          <w:rFonts w:ascii="Book Antiqua" w:hAnsi="Book Antiqua"/>
          <w:b/>
          <w:bCs/>
          <w:sz w:val="22"/>
          <w:szCs w:val="22"/>
        </w:rPr>
        <w:t>5</w:t>
      </w:r>
      <w:r w:rsidR="00DA7DFB" w:rsidRPr="00D96310">
        <w:rPr>
          <w:rFonts w:ascii="Book Antiqua" w:hAnsi="Book Antiqua"/>
          <w:sz w:val="22"/>
          <w:szCs w:val="22"/>
        </w:rPr>
        <w:t xml:space="preserve"> to this </w:t>
      </w:r>
      <w:r w:rsidR="00441E62" w:rsidRPr="00D96310">
        <w:rPr>
          <w:rFonts w:ascii="Book Antiqua" w:hAnsi="Book Antiqua"/>
          <w:sz w:val="22"/>
          <w:szCs w:val="22"/>
        </w:rPr>
        <w:t>EoI</w:t>
      </w:r>
      <w:r w:rsidR="00DA7DFB" w:rsidRPr="00D96310">
        <w:rPr>
          <w:rFonts w:ascii="Book Antiqua" w:hAnsi="Book Antiqua"/>
          <w:sz w:val="22"/>
          <w:szCs w:val="22"/>
        </w:rPr>
        <w:t xml:space="preserve"> Document), which shall be applicable for this </w:t>
      </w:r>
      <w:r w:rsidR="00441E62" w:rsidRPr="00D96310">
        <w:rPr>
          <w:rFonts w:ascii="Book Antiqua" w:hAnsi="Book Antiqua"/>
          <w:sz w:val="22"/>
          <w:szCs w:val="22"/>
        </w:rPr>
        <w:t xml:space="preserve">EoI </w:t>
      </w:r>
      <w:r w:rsidR="00DA7DFB" w:rsidRPr="00D96310">
        <w:rPr>
          <w:rFonts w:ascii="Book Antiqua" w:hAnsi="Book Antiqua"/>
          <w:sz w:val="22"/>
          <w:szCs w:val="22"/>
        </w:rPr>
        <w:t xml:space="preserve">Process, duly signed on each page by the </w:t>
      </w:r>
      <w:r w:rsidR="00A06C70" w:rsidRPr="00D96310">
        <w:rPr>
          <w:rFonts w:ascii="Book Antiqua" w:hAnsi="Book Antiqua"/>
          <w:sz w:val="22"/>
          <w:szCs w:val="22"/>
        </w:rPr>
        <w:t>authorized</w:t>
      </w:r>
      <w:r w:rsidR="00DA7DFB" w:rsidRPr="00D96310">
        <w:rPr>
          <w:rFonts w:ascii="Book Antiqua" w:hAnsi="Book Antiqua"/>
          <w:sz w:val="22"/>
          <w:szCs w:val="22"/>
        </w:rPr>
        <w:t xml:space="preserve"> signatory(</w:t>
      </w:r>
      <w:proofErr w:type="spellStart"/>
      <w:r w:rsidR="00DA7DFB" w:rsidRPr="00D96310">
        <w:rPr>
          <w:rFonts w:ascii="Book Antiqua" w:hAnsi="Book Antiqua"/>
          <w:sz w:val="22"/>
          <w:szCs w:val="22"/>
        </w:rPr>
        <w:t>ies</w:t>
      </w:r>
      <w:proofErr w:type="spellEnd"/>
      <w:r w:rsidR="00DA7DFB" w:rsidRPr="00D96310">
        <w:rPr>
          <w:rFonts w:ascii="Book Antiqua" w:hAnsi="Book Antiqua"/>
          <w:sz w:val="22"/>
          <w:szCs w:val="22"/>
        </w:rPr>
        <w:t xml:space="preserve">) signing the </w:t>
      </w:r>
      <w:r w:rsidR="00BF6789" w:rsidRPr="00D96310">
        <w:rPr>
          <w:rFonts w:ascii="Book Antiqua" w:hAnsi="Book Antiqua"/>
          <w:sz w:val="22"/>
          <w:szCs w:val="22"/>
        </w:rPr>
        <w:t>Application</w:t>
      </w:r>
      <w:r w:rsidR="00DA7DFB" w:rsidRPr="00D96310">
        <w:rPr>
          <w:rFonts w:ascii="Book Antiqua" w:hAnsi="Book Antiqua"/>
          <w:sz w:val="22"/>
          <w:szCs w:val="22"/>
        </w:rPr>
        <w:t>.</w:t>
      </w:r>
    </w:p>
    <w:p w14:paraId="75879D39" w14:textId="77777777" w:rsidR="00163B5B" w:rsidRPr="00D96310" w:rsidRDefault="00163B5B" w:rsidP="000B2308">
      <w:pPr>
        <w:ind w:left="709" w:hanging="529"/>
        <w:jc w:val="both"/>
        <w:rPr>
          <w:rFonts w:ascii="Book Antiqua" w:hAnsi="Book Antiqua" w:cs="ArialNarrow"/>
          <w:sz w:val="22"/>
          <w:szCs w:val="22"/>
          <w:lang w:bidi="hi-IN"/>
        </w:rPr>
      </w:pPr>
    </w:p>
    <w:p w14:paraId="6EA79568" w14:textId="7E77EBDC" w:rsidR="00CC21D7" w:rsidRPr="00E02042" w:rsidRDefault="00E96359" w:rsidP="000B2308">
      <w:pPr>
        <w:jc w:val="center"/>
        <w:rPr>
          <w:rFonts w:ascii="Book Antiqua" w:hAnsi="Book Antiqua" w:cs="ArialNarrow"/>
          <w:b/>
          <w:bCs/>
          <w:sz w:val="22"/>
          <w:szCs w:val="22"/>
          <w:lang w:bidi="hi-IN"/>
        </w:rPr>
      </w:pPr>
      <w:r w:rsidRPr="00E02042">
        <w:rPr>
          <w:rFonts w:ascii="Book Antiqua" w:hAnsi="Book Antiqua"/>
          <w:b/>
          <w:bCs/>
          <w:sz w:val="22"/>
          <w:szCs w:val="22"/>
        </w:rPr>
        <w:t>**********End of SECTION–2</w:t>
      </w:r>
      <w:r w:rsidR="0045492E" w:rsidRPr="00E02042">
        <w:rPr>
          <w:rFonts w:ascii="Book Antiqua" w:hAnsi="Book Antiqua"/>
          <w:b/>
          <w:bCs/>
          <w:sz w:val="22"/>
          <w:szCs w:val="22"/>
        </w:rPr>
        <w:t>**********</w:t>
      </w:r>
    </w:p>
    <w:p w14:paraId="2E1BA0CE" w14:textId="719594DA" w:rsidR="00B34192" w:rsidRPr="00767743" w:rsidRDefault="008735E1" w:rsidP="00F94B53">
      <w:pPr>
        <w:tabs>
          <w:tab w:val="left" w:pos="2811"/>
        </w:tabs>
        <w:jc w:val="center"/>
        <w:rPr>
          <w:rFonts w:ascii="Book Antiqua" w:hAnsi="Book Antiqua"/>
          <w:b/>
          <w:bCs/>
          <w:color w:val="000000"/>
          <w:lang w:bidi="hi-IN"/>
        </w:rPr>
      </w:pPr>
      <w:r w:rsidRPr="00D96310">
        <w:rPr>
          <w:rFonts w:ascii="Book Antiqua" w:hAnsi="Book Antiqua"/>
          <w:b/>
          <w:bCs/>
          <w:color w:val="000000"/>
          <w:sz w:val="22"/>
          <w:szCs w:val="22"/>
          <w:lang w:bidi="hi-IN"/>
        </w:rPr>
        <w:br w:type="page"/>
      </w:r>
      <w:r w:rsidR="009429D8" w:rsidRPr="00767743">
        <w:rPr>
          <w:rFonts w:ascii="Book Antiqua" w:hAnsi="Book Antiqua"/>
          <w:b/>
          <w:bCs/>
          <w:color w:val="000000"/>
          <w:lang w:bidi="hi-IN"/>
        </w:rPr>
        <w:lastRenderedPageBreak/>
        <w:t>SECTION–3:</w:t>
      </w:r>
    </w:p>
    <w:p w14:paraId="4E39BC83" w14:textId="77777777" w:rsidR="00937D03" w:rsidRPr="00D96310" w:rsidRDefault="00937D03" w:rsidP="00F94B53">
      <w:pPr>
        <w:tabs>
          <w:tab w:val="left" w:pos="2811"/>
        </w:tabs>
        <w:jc w:val="center"/>
        <w:rPr>
          <w:rFonts w:ascii="Book Antiqua" w:hAnsi="Book Antiqua"/>
          <w:b/>
          <w:bCs/>
          <w:sz w:val="22"/>
          <w:szCs w:val="22"/>
        </w:rPr>
      </w:pPr>
    </w:p>
    <w:p w14:paraId="74F4D992" w14:textId="63863360" w:rsidR="004A3453" w:rsidRDefault="004A3453" w:rsidP="000B2308">
      <w:pPr>
        <w:pStyle w:val="Heading1"/>
        <w:spacing w:before="80"/>
        <w:ind w:left="142" w:right="490"/>
        <w:jc w:val="both"/>
        <w:rPr>
          <w:rFonts w:ascii="Book Antiqua" w:hAnsi="Book Antiqua"/>
          <w:sz w:val="22"/>
          <w:szCs w:val="22"/>
        </w:rPr>
      </w:pPr>
      <w:r w:rsidRPr="00D96310">
        <w:rPr>
          <w:rFonts w:ascii="Book Antiqua" w:hAnsi="Book Antiqua"/>
          <w:sz w:val="22"/>
          <w:szCs w:val="22"/>
        </w:rPr>
        <w:t xml:space="preserve">QUALIFYING REQUIREMENTS (QR) </w:t>
      </w:r>
      <w:r w:rsidR="005720B8">
        <w:rPr>
          <w:rFonts w:ascii="Book Antiqua" w:hAnsi="Book Antiqua"/>
          <w:sz w:val="22"/>
          <w:szCs w:val="22"/>
        </w:rPr>
        <w:t>f</w:t>
      </w:r>
      <w:r w:rsidR="005720B8" w:rsidRPr="00D96310">
        <w:rPr>
          <w:rFonts w:ascii="Book Antiqua" w:hAnsi="Book Antiqua"/>
          <w:sz w:val="22"/>
          <w:szCs w:val="22"/>
        </w:rPr>
        <w:t xml:space="preserve">or </w:t>
      </w:r>
      <w:r w:rsidR="005720B8" w:rsidRPr="00AF0C51">
        <w:rPr>
          <w:rFonts w:ascii="Book Antiqua" w:hAnsi="Book Antiqua"/>
          <w:sz w:val="22"/>
          <w:szCs w:val="22"/>
        </w:rPr>
        <w:t xml:space="preserve">Expression </w:t>
      </w:r>
      <w:r w:rsidR="005720B8">
        <w:rPr>
          <w:rFonts w:ascii="Book Antiqua" w:hAnsi="Book Antiqua"/>
          <w:sz w:val="22"/>
          <w:szCs w:val="22"/>
        </w:rPr>
        <w:t>o</w:t>
      </w:r>
      <w:r w:rsidR="005720B8" w:rsidRPr="00AF0C51">
        <w:rPr>
          <w:rFonts w:ascii="Book Antiqua" w:hAnsi="Book Antiqua"/>
          <w:sz w:val="22"/>
          <w:szCs w:val="22"/>
        </w:rPr>
        <w:t>f Interest (E</w:t>
      </w:r>
      <w:r w:rsidR="005720B8">
        <w:rPr>
          <w:rFonts w:ascii="Book Antiqua" w:hAnsi="Book Antiqua"/>
          <w:sz w:val="22"/>
          <w:szCs w:val="22"/>
        </w:rPr>
        <w:t>OI</w:t>
      </w:r>
      <w:r w:rsidR="005720B8" w:rsidRPr="00AF0C51">
        <w:rPr>
          <w:rFonts w:ascii="Book Antiqua" w:hAnsi="Book Antiqua"/>
          <w:sz w:val="22"/>
          <w:szCs w:val="22"/>
        </w:rPr>
        <w:t xml:space="preserve">) </w:t>
      </w:r>
      <w:r w:rsidR="005720B8">
        <w:rPr>
          <w:rFonts w:ascii="Book Antiqua" w:hAnsi="Book Antiqua"/>
          <w:sz w:val="22"/>
          <w:szCs w:val="22"/>
        </w:rPr>
        <w:t>f</w:t>
      </w:r>
      <w:r w:rsidR="005720B8" w:rsidRPr="006143C6">
        <w:rPr>
          <w:rFonts w:ascii="Book Antiqua" w:hAnsi="Book Antiqua"/>
          <w:sz w:val="22"/>
          <w:szCs w:val="22"/>
        </w:rPr>
        <w:t xml:space="preserve">or </w:t>
      </w:r>
      <w:r w:rsidR="0073475D" w:rsidRPr="0073475D">
        <w:rPr>
          <w:rFonts w:ascii="Book Antiqua" w:hAnsi="Book Antiqua"/>
          <w:sz w:val="22"/>
          <w:szCs w:val="22"/>
        </w:rPr>
        <w:t>Portable Containerized High Voltage Test Setup for testing of Gas Insulated Switchgear of voltage class up to 765kV AC; Spec No: CC/NT/G-MISC/DOM/A01/26/09568</w:t>
      </w:r>
    </w:p>
    <w:p w14:paraId="1FC98287" w14:textId="77777777" w:rsidR="00775ED0" w:rsidRPr="00775ED0" w:rsidRDefault="00775ED0" w:rsidP="00775ED0"/>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15"/>
      </w:tblGrid>
      <w:tr w:rsidR="0027336A" w:rsidRPr="0027336A" w14:paraId="2216D4AC" w14:textId="77777777" w:rsidTr="00A71112">
        <w:trPr>
          <w:trHeight w:val="330"/>
          <w:jc w:val="center"/>
        </w:trPr>
        <w:tc>
          <w:tcPr>
            <w:tcW w:w="10015" w:type="dxa"/>
            <w:noWrap/>
          </w:tcPr>
          <w:p w14:paraId="3BEAC73D" w14:textId="77777777" w:rsidR="0027336A" w:rsidRDefault="0027336A" w:rsidP="0027336A">
            <w:pPr>
              <w:jc w:val="both"/>
              <w:rPr>
                <w:rFonts w:ascii="Book Antiqua" w:hAnsi="Book Antiqua" w:cs="Arial"/>
                <w:b/>
                <w:bCs/>
                <w:color w:val="000000"/>
                <w:sz w:val="22"/>
                <w:szCs w:val="22"/>
              </w:rPr>
            </w:pPr>
            <w:r w:rsidRPr="0027336A">
              <w:rPr>
                <w:rFonts w:ascii="Book Antiqua" w:hAnsi="Book Antiqua" w:cs="Arial"/>
                <w:b/>
                <w:bCs/>
                <w:color w:val="000000"/>
                <w:sz w:val="22"/>
                <w:szCs w:val="22"/>
              </w:rPr>
              <w:t>QUALIFICATION OF THE BIDDER</w:t>
            </w:r>
          </w:p>
          <w:p w14:paraId="7DAAF21A" w14:textId="77777777" w:rsidR="0027336A" w:rsidRPr="0027336A" w:rsidRDefault="0027336A" w:rsidP="0027336A">
            <w:pPr>
              <w:jc w:val="both"/>
              <w:rPr>
                <w:rFonts w:ascii="Book Antiqua" w:hAnsi="Book Antiqua" w:cs="Arial"/>
                <w:b/>
                <w:bCs/>
                <w:color w:val="000000"/>
                <w:sz w:val="22"/>
                <w:szCs w:val="22"/>
              </w:rPr>
            </w:pPr>
          </w:p>
        </w:tc>
      </w:tr>
      <w:tr w:rsidR="00B04C03" w:rsidRPr="0027336A" w14:paraId="78589A9F" w14:textId="77777777" w:rsidTr="00A71112">
        <w:trPr>
          <w:trHeight w:val="1530"/>
          <w:jc w:val="center"/>
        </w:trPr>
        <w:tc>
          <w:tcPr>
            <w:tcW w:w="10015" w:type="dxa"/>
            <w:noWrap/>
          </w:tcPr>
          <w:p w14:paraId="60E97C76" w14:textId="28EAF2DA" w:rsidR="00B04C03" w:rsidRPr="00DB0BCF" w:rsidRDefault="00B04C03" w:rsidP="00DB0BCF">
            <w:pPr>
              <w:contextualSpacing/>
              <w:jc w:val="both"/>
              <w:rPr>
                <w:rFonts w:ascii="Book Antiqua" w:hAnsi="Book Antiqua" w:cs="Arial"/>
                <w:color w:val="000000"/>
                <w:sz w:val="22"/>
                <w:szCs w:val="22"/>
              </w:rPr>
            </w:pPr>
            <w:r w:rsidRPr="00DB0BCF">
              <w:rPr>
                <w:rFonts w:ascii="Book Antiqua" w:hAnsi="Book Antiqua"/>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DB0BCF">
              <w:rPr>
                <w:rFonts w:ascii="Book Antiqua" w:hAnsi="Book Antiqua"/>
                <w:color w:val="000000"/>
                <w:sz w:val="22"/>
                <w:szCs w:val="22"/>
              </w:rPr>
              <w:t>taken into account</w:t>
            </w:r>
            <w:proofErr w:type="gramEnd"/>
            <w:r w:rsidRPr="00DB0BCF">
              <w:rPr>
                <w:rFonts w:ascii="Book Antiqua" w:hAnsi="Book Antiqua"/>
                <w:color w:val="000000"/>
                <w:sz w:val="22"/>
                <w:szCs w:val="22"/>
              </w:rPr>
              <w:t xml:space="preserve"> in determining the Bidder’s compliance with the qualifying criteria. </w:t>
            </w:r>
            <w:r w:rsidRPr="00DB0BCF">
              <w:rPr>
                <w:rFonts w:ascii="Book Antiqua" w:hAnsi="Book Antiqua"/>
                <w:color w:val="000000"/>
                <w:sz w:val="22"/>
                <w:szCs w:val="22"/>
                <w:lang w:eastAsia="en-IN"/>
              </w:rPr>
              <w:t>The bid</w:t>
            </w:r>
            <w:r w:rsidRPr="00DB0BCF">
              <w:rPr>
                <w:rFonts w:ascii="Book Antiqua" w:hAnsi="Book Antiqua"/>
                <w:sz w:val="22"/>
                <w:szCs w:val="22"/>
                <w:lang w:eastAsia="en-IN"/>
              </w:rPr>
              <w:t xml:space="preserve"> must </w:t>
            </w:r>
            <w:r w:rsidRPr="00DB0BCF">
              <w:rPr>
                <w:rFonts w:ascii="Book Antiqua" w:hAnsi="Book Antiqua"/>
                <w:color w:val="000000"/>
                <w:sz w:val="22"/>
                <w:szCs w:val="22"/>
                <w:lang w:eastAsia="en-IN"/>
              </w:rPr>
              <w:t>be submitted by an individual firm.</w:t>
            </w:r>
          </w:p>
        </w:tc>
      </w:tr>
      <w:tr w:rsidR="00B04C03" w:rsidRPr="0027336A" w14:paraId="75D42B19" w14:textId="77777777" w:rsidTr="00A71112">
        <w:trPr>
          <w:trHeight w:val="2118"/>
          <w:jc w:val="center"/>
        </w:trPr>
        <w:tc>
          <w:tcPr>
            <w:tcW w:w="10015" w:type="dxa"/>
            <w:noWrap/>
          </w:tcPr>
          <w:p w14:paraId="3CF09D6D" w14:textId="58735901" w:rsidR="00B04C03" w:rsidRPr="00DB0BCF" w:rsidRDefault="00B04C03" w:rsidP="00DB0BCF">
            <w:pPr>
              <w:contextualSpacing/>
              <w:jc w:val="both"/>
              <w:rPr>
                <w:rFonts w:ascii="Book Antiqua" w:hAnsi="Book Antiqua" w:cs="Arial"/>
                <w:color w:val="000000"/>
                <w:sz w:val="22"/>
                <w:szCs w:val="22"/>
              </w:rPr>
            </w:pPr>
            <w:r w:rsidRPr="00DB0BCF">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(iv)details of plant and machinery, manufacturing and testing facilities, manpower and financial resources; (v) details of quality systems in place ; (vi) past experience and performance ; (vii) customer feedback ; (viii) banker’s feedback etc.</w:t>
            </w:r>
          </w:p>
        </w:tc>
      </w:tr>
      <w:tr w:rsidR="002C1F58" w:rsidRPr="0027336A" w14:paraId="414BEF59" w14:textId="77777777" w:rsidTr="00A71112">
        <w:trPr>
          <w:trHeight w:val="330"/>
          <w:jc w:val="center"/>
        </w:trPr>
        <w:tc>
          <w:tcPr>
            <w:tcW w:w="10015" w:type="dxa"/>
            <w:noWrap/>
          </w:tcPr>
          <w:p w14:paraId="5F75B274" w14:textId="20FBBF70" w:rsidR="002C1F58" w:rsidRPr="00DB0BCF" w:rsidRDefault="002C1F58" w:rsidP="00DB0BCF">
            <w:pPr>
              <w:contextualSpacing/>
              <w:jc w:val="both"/>
              <w:rPr>
                <w:rFonts w:ascii="Book Antiqua" w:hAnsi="Book Antiqua" w:cs="Arial"/>
                <w:b/>
                <w:bCs/>
                <w:color w:val="000000"/>
                <w:sz w:val="22"/>
                <w:szCs w:val="22"/>
              </w:rPr>
            </w:pPr>
            <w:r w:rsidRPr="00DB0BCF">
              <w:rPr>
                <w:rFonts w:ascii="Book Antiqua" w:hAnsi="Book Antiqua"/>
                <w:b/>
                <w:bCs/>
                <w:color w:val="000000"/>
                <w:sz w:val="22"/>
                <w:szCs w:val="22"/>
              </w:rPr>
              <w:t>1.0      Technical Experience</w:t>
            </w:r>
          </w:p>
        </w:tc>
      </w:tr>
      <w:tr w:rsidR="002C1F58" w:rsidRPr="0027336A" w14:paraId="730FBD8C" w14:textId="77777777" w:rsidTr="00A71112">
        <w:trPr>
          <w:trHeight w:val="330"/>
          <w:jc w:val="center"/>
        </w:trPr>
        <w:tc>
          <w:tcPr>
            <w:tcW w:w="10015" w:type="dxa"/>
            <w:noWrap/>
          </w:tcPr>
          <w:p w14:paraId="59392F7A" w14:textId="77B4F9E5" w:rsidR="002C1F58" w:rsidRPr="00DB0BCF" w:rsidRDefault="002C1F58" w:rsidP="00DB0BCF">
            <w:pPr>
              <w:contextualSpacing/>
              <w:jc w:val="both"/>
              <w:rPr>
                <w:rFonts w:ascii="Book Antiqua" w:hAnsi="Book Antiqua"/>
                <w:sz w:val="22"/>
                <w:szCs w:val="22"/>
                <w:lang w:eastAsia="ar-SA"/>
              </w:rPr>
            </w:pPr>
            <w:r w:rsidRPr="00DB0BCF">
              <w:rPr>
                <w:rFonts w:ascii="Book Antiqua" w:hAnsi="Book Antiqua"/>
                <w:sz w:val="22"/>
                <w:szCs w:val="22"/>
                <w:lang w:eastAsia="ar-SA"/>
              </w:rPr>
              <w:t xml:space="preserve">The bidder must have designed, manufactured and supplied at least one (1) no. </w:t>
            </w:r>
            <w:proofErr w:type="gramStart"/>
            <w:r w:rsidRPr="00DB0BCF">
              <w:rPr>
                <w:rFonts w:ascii="Book Antiqua" w:hAnsi="Book Antiqua"/>
                <w:sz w:val="22"/>
                <w:szCs w:val="22"/>
                <w:lang w:eastAsia="ar-SA"/>
              </w:rPr>
              <w:t>of  High</w:t>
            </w:r>
            <w:proofErr w:type="gramEnd"/>
            <w:r w:rsidRPr="00DB0BCF">
              <w:rPr>
                <w:rFonts w:ascii="Book Antiqua" w:hAnsi="Book Antiqua"/>
                <w:sz w:val="22"/>
                <w:szCs w:val="22"/>
                <w:lang w:eastAsia="ar-SA"/>
              </w:rPr>
              <w:t xml:space="preserve"> Voltage Test Setup</w:t>
            </w:r>
            <w:proofErr w:type="gramStart"/>
            <w:r w:rsidRPr="00DB0BCF">
              <w:rPr>
                <w:rFonts w:ascii="Book Antiqua" w:hAnsi="Book Antiqua"/>
                <w:sz w:val="22"/>
                <w:szCs w:val="22"/>
                <w:vertAlign w:val="superscript"/>
                <w:lang w:eastAsia="ar-SA"/>
              </w:rPr>
              <w:t>$</w:t>
            </w:r>
            <w:r w:rsidRPr="00DB0BCF">
              <w:rPr>
                <w:rFonts w:ascii="Book Antiqua" w:hAnsi="Book Antiqua"/>
                <w:sz w:val="22"/>
                <w:szCs w:val="22"/>
                <w:lang w:eastAsia="ar-SA"/>
              </w:rPr>
              <w:t xml:space="preserve">  for</w:t>
            </w:r>
            <w:proofErr w:type="gramEnd"/>
            <w:r w:rsidRPr="00DB0BCF">
              <w:rPr>
                <w:rFonts w:ascii="Book Antiqua" w:hAnsi="Book Antiqua"/>
                <w:sz w:val="22"/>
                <w:szCs w:val="22"/>
                <w:lang w:eastAsia="ar-SA"/>
              </w:rPr>
              <w:t xml:space="preserve"> testing </w:t>
            </w:r>
            <w:proofErr w:type="gramStart"/>
            <w:r w:rsidRPr="00DB0BCF">
              <w:rPr>
                <w:rFonts w:ascii="Book Antiqua" w:hAnsi="Book Antiqua"/>
                <w:sz w:val="22"/>
                <w:szCs w:val="22"/>
                <w:lang w:eastAsia="ar-SA"/>
              </w:rPr>
              <w:t>of  high</w:t>
            </w:r>
            <w:proofErr w:type="gramEnd"/>
            <w:r w:rsidRPr="00DB0BCF">
              <w:rPr>
                <w:rFonts w:ascii="Book Antiqua" w:hAnsi="Book Antiqua"/>
                <w:sz w:val="22"/>
                <w:szCs w:val="22"/>
                <w:lang w:eastAsia="ar-SA"/>
              </w:rPr>
              <w:t xml:space="preserve"> voltage equipment of 245 kV AC or above voltage class during last seven (7) years and the High Voltage Test Setup</w:t>
            </w:r>
            <w:r w:rsidRPr="00DB0BCF">
              <w:rPr>
                <w:rFonts w:ascii="Book Antiqua" w:hAnsi="Book Antiqua"/>
                <w:sz w:val="22"/>
                <w:szCs w:val="22"/>
                <w:vertAlign w:val="superscript"/>
                <w:lang w:eastAsia="ar-SA"/>
              </w:rPr>
              <w:t>$</w:t>
            </w:r>
            <w:r w:rsidRPr="00DB0BCF">
              <w:rPr>
                <w:rFonts w:ascii="Book Antiqua" w:hAnsi="Book Antiqua"/>
                <w:sz w:val="22"/>
                <w:szCs w:val="22"/>
                <w:lang w:eastAsia="ar-SA"/>
              </w:rPr>
              <w:t xml:space="preserve"> must be in satisfactory operation</w:t>
            </w:r>
            <w:r w:rsidRPr="00DB0BCF">
              <w:rPr>
                <w:rFonts w:ascii="Book Antiqua" w:hAnsi="Book Antiqua"/>
                <w:sz w:val="22"/>
                <w:szCs w:val="22"/>
                <w:vertAlign w:val="superscript"/>
                <w:lang w:eastAsia="ar-SA"/>
              </w:rPr>
              <w:t>#</w:t>
            </w:r>
            <w:r w:rsidRPr="00DB0BCF">
              <w:rPr>
                <w:rFonts w:ascii="Book Antiqua" w:hAnsi="Book Antiqua"/>
                <w:sz w:val="22"/>
                <w:szCs w:val="22"/>
                <w:lang w:eastAsia="ar-SA"/>
              </w:rPr>
              <w:t xml:space="preserve"> as on the originally scheduled last date of bid submission (soft copy) i.e. </w:t>
            </w:r>
            <w:r w:rsidR="0000466B" w:rsidRPr="00093ABA">
              <w:rPr>
                <w:rFonts w:ascii="Book Antiqua" w:hAnsi="Book Antiqua"/>
                <w:b/>
                <w:bCs/>
                <w:sz w:val="22"/>
                <w:szCs w:val="22"/>
                <w:lang w:eastAsia="ar-SA"/>
              </w:rPr>
              <w:t>10/08/2026</w:t>
            </w:r>
            <w:r w:rsidRPr="00093ABA">
              <w:rPr>
                <w:rFonts w:ascii="Book Antiqua" w:hAnsi="Book Antiqua"/>
                <w:sz w:val="22"/>
                <w:szCs w:val="22"/>
                <w:lang w:eastAsia="ar-SA"/>
              </w:rPr>
              <w:t>.</w:t>
            </w:r>
          </w:p>
          <w:p w14:paraId="01DF389C" w14:textId="77777777" w:rsidR="002C1F58" w:rsidRPr="00DB0BCF" w:rsidRDefault="002C1F58" w:rsidP="00DB0BCF">
            <w:pPr>
              <w:contextualSpacing/>
              <w:jc w:val="both"/>
              <w:rPr>
                <w:rFonts w:ascii="Book Antiqua" w:hAnsi="Book Antiqua"/>
                <w:color w:val="000000"/>
                <w:sz w:val="22"/>
                <w:szCs w:val="22"/>
              </w:rPr>
            </w:pPr>
          </w:p>
          <w:p w14:paraId="6B8B719D" w14:textId="77777777" w:rsidR="002C1F58" w:rsidRPr="00DB0BCF" w:rsidRDefault="002C1F58" w:rsidP="00DB0BCF">
            <w:pPr>
              <w:contextualSpacing/>
              <w:jc w:val="both"/>
              <w:rPr>
                <w:rFonts w:ascii="Book Antiqua" w:hAnsi="Book Antiqua"/>
                <w:sz w:val="22"/>
                <w:szCs w:val="22"/>
              </w:rPr>
            </w:pPr>
            <w:r w:rsidRPr="00DB0BCF">
              <w:rPr>
                <w:rFonts w:ascii="Book Antiqua" w:hAnsi="Book Antiqua"/>
                <w:sz w:val="22"/>
                <w:szCs w:val="22"/>
              </w:rPr>
              <w:t>Note: In case bidder is a holding company, the technical experience criteria referred to in clause 1.0 above shall be that of holding company only (i.e. excluding its subsidiary/group companies). In case bidder is a subsidiary of a holding company, the technical experience criteria referred to in clause 1.0 above shall be that of subsidiary company only (i.e. excluding its holding company).</w:t>
            </w:r>
          </w:p>
          <w:p w14:paraId="5F929609" w14:textId="77777777" w:rsidR="002C1F58" w:rsidRPr="00DB0BCF" w:rsidRDefault="002C1F58" w:rsidP="00DB0BCF">
            <w:pPr>
              <w:contextualSpacing/>
              <w:jc w:val="both"/>
              <w:rPr>
                <w:rFonts w:ascii="Book Antiqua" w:hAnsi="Book Antiqua"/>
                <w:sz w:val="22"/>
                <w:szCs w:val="22"/>
              </w:rPr>
            </w:pPr>
          </w:p>
          <w:p w14:paraId="1592CDBC" w14:textId="77777777" w:rsidR="002C1F58" w:rsidRPr="00DB0BCF" w:rsidRDefault="002C1F58" w:rsidP="00DB0BCF">
            <w:pPr>
              <w:contextualSpacing/>
              <w:jc w:val="both"/>
              <w:rPr>
                <w:rFonts w:ascii="Book Antiqua" w:hAnsi="Book Antiqua"/>
                <w:sz w:val="22"/>
                <w:szCs w:val="22"/>
              </w:rPr>
            </w:pPr>
            <w:r w:rsidRPr="00DB0BCF">
              <w:rPr>
                <w:rFonts w:ascii="Book Antiqua" w:hAnsi="Book Antiqua"/>
                <w:sz w:val="22"/>
                <w:szCs w:val="22"/>
              </w:rPr>
              <w:t>($): High Voltage Test Setup utilizing Resonant Test System.</w:t>
            </w:r>
          </w:p>
          <w:p w14:paraId="465C4FA3" w14:textId="77777777" w:rsidR="002C1F58" w:rsidRPr="00DB0BCF" w:rsidRDefault="002C1F58" w:rsidP="00DB0BCF">
            <w:pPr>
              <w:contextualSpacing/>
              <w:jc w:val="both"/>
              <w:rPr>
                <w:rFonts w:ascii="Book Antiqua" w:hAnsi="Book Antiqua"/>
                <w:sz w:val="22"/>
                <w:szCs w:val="22"/>
              </w:rPr>
            </w:pPr>
            <w:proofErr w:type="gramStart"/>
            <w:r w:rsidRPr="00DB0BCF">
              <w:rPr>
                <w:rFonts w:ascii="Book Antiqua" w:hAnsi="Book Antiqua"/>
                <w:sz w:val="22"/>
                <w:szCs w:val="22"/>
              </w:rPr>
              <w:t>(#)</w:t>
            </w:r>
            <w:proofErr w:type="gramEnd"/>
            <w:r w:rsidRPr="00DB0BCF">
              <w:rPr>
                <w:rFonts w:ascii="Book Antiqua" w:hAnsi="Book Antiqua"/>
                <w:sz w:val="22"/>
                <w:szCs w:val="22"/>
              </w:rPr>
              <w:t xml:space="preserve"> Satisfactory operation means certificate issued by the Employer certifying the operation of test setup without any adverse remark.</w:t>
            </w:r>
          </w:p>
          <w:p w14:paraId="7A3C36D0" w14:textId="3BEB5F71" w:rsidR="0000466B" w:rsidRPr="00DB0BCF" w:rsidRDefault="0000466B" w:rsidP="00DB0BCF">
            <w:pPr>
              <w:contextualSpacing/>
              <w:jc w:val="both"/>
              <w:rPr>
                <w:rFonts w:ascii="Book Antiqua" w:hAnsi="Book Antiqua" w:cs="Arial"/>
                <w:sz w:val="22"/>
                <w:szCs w:val="22"/>
                <w:lang w:eastAsia="ar-SA"/>
              </w:rPr>
            </w:pPr>
          </w:p>
        </w:tc>
      </w:tr>
      <w:tr w:rsidR="0027336A" w:rsidRPr="0027336A" w14:paraId="0E0F4B99" w14:textId="77777777" w:rsidTr="00A71112">
        <w:trPr>
          <w:trHeight w:val="477"/>
          <w:jc w:val="center"/>
        </w:trPr>
        <w:tc>
          <w:tcPr>
            <w:tcW w:w="10015" w:type="dxa"/>
            <w:noWrap/>
          </w:tcPr>
          <w:p w14:paraId="5CB45AE1" w14:textId="1765F11E" w:rsidR="0027336A" w:rsidRPr="00DB0BCF" w:rsidRDefault="00570580" w:rsidP="00DB0BCF">
            <w:pPr>
              <w:contextualSpacing/>
              <w:jc w:val="both"/>
              <w:rPr>
                <w:rFonts w:ascii="Book Antiqua" w:hAnsi="Book Antiqua" w:cs="Arial"/>
                <w:b/>
                <w:bCs/>
                <w:sz w:val="22"/>
                <w:szCs w:val="22"/>
              </w:rPr>
            </w:pPr>
            <w:r w:rsidRPr="00DB0BCF">
              <w:rPr>
                <w:rFonts w:ascii="Book Antiqua" w:hAnsi="Book Antiqua" w:cs="Arial"/>
                <w:b/>
                <w:bCs/>
                <w:sz w:val="22"/>
                <w:szCs w:val="22"/>
              </w:rPr>
              <w:t xml:space="preserve">2.0      </w:t>
            </w:r>
            <w:r w:rsidR="0027336A" w:rsidRPr="00DB0BCF">
              <w:rPr>
                <w:rFonts w:ascii="Book Antiqua" w:hAnsi="Book Antiqua" w:cs="Arial"/>
                <w:b/>
                <w:bCs/>
                <w:sz w:val="22"/>
                <w:szCs w:val="22"/>
              </w:rPr>
              <w:t>Financial Position:</w:t>
            </w:r>
          </w:p>
        </w:tc>
      </w:tr>
      <w:tr w:rsidR="0027336A" w:rsidRPr="0027336A" w14:paraId="0B8F2262" w14:textId="77777777" w:rsidTr="00A71112">
        <w:trPr>
          <w:trHeight w:val="315"/>
          <w:jc w:val="center"/>
        </w:trPr>
        <w:tc>
          <w:tcPr>
            <w:tcW w:w="10015" w:type="dxa"/>
            <w:noWrap/>
          </w:tcPr>
          <w:p w14:paraId="7BD3E899" w14:textId="7402F15B" w:rsidR="00F51F77" w:rsidRPr="00DB0BCF" w:rsidRDefault="00661A17" w:rsidP="00DB0BCF">
            <w:pPr>
              <w:contextualSpacing/>
              <w:jc w:val="both"/>
              <w:rPr>
                <w:rFonts w:ascii="Book Antiqua" w:hAnsi="Book Antiqua" w:cs="Arial"/>
                <w:sz w:val="22"/>
                <w:szCs w:val="22"/>
              </w:rPr>
            </w:pPr>
            <w:proofErr w:type="gramStart"/>
            <w:r w:rsidRPr="00DB0BCF">
              <w:rPr>
                <w:rFonts w:ascii="Book Antiqua" w:hAnsi="Book Antiqua"/>
                <w:sz w:val="22"/>
                <w:szCs w:val="22"/>
              </w:rPr>
              <w:t>For the purpose of</w:t>
            </w:r>
            <w:proofErr w:type="gramEnd"/>
            <w:r w:rsidRPr="00DB0BCF">
              <w:rPr>
                <w:rFonts w:ascii="Book Antiqua" w:hAnsi="Book Antiqua"/>
                <w:sz w:val="22"/>
                <w:szCs w:val="22"/>
              </w:rPr>
              <w:t xml:space="preserve"> this </w:t>
            </w:r>
            <w:proofErr w:type="gramStart"/>
            <w:r w:rsidRPr="00DB0BCF">
              <w:rPr>
                <w:rFonts w:ascii="Book Antiqua" w:hAnsi="Book Antiqua"/>
                <w:sz w:val="22"/>
                <w:szCs w:val="22"/>
              </w:rPr>
              <w:t>particular bid</w:t>
            </w:r>
            <w:proofErr w:type="gramEnd"/>
            <w:r w:rsidRPr="00DB0BCF">
              <w:rPr>
                <w:rFonts w:ascii="Book Antiqua" w:hAnsi="Book Antiqua"/>
                <w:sz w:val="22"/>
                <w:szCs w:val="22"/>
              </w:rPr>
              <w:t>, bidders shall meet the following minimum criteria:</w:t>
            </w:r>
          </w:p>
        </w:tc>
      </w:tr>
      <w:tr w:rsidR="0027336A" w:rsidRPr="0027336A" w14:paraId="630C1563" w14:textId="77777777" w:rsidTr="00A71112">
        <w:trPr>
          <w:trHeight w:val="1080"/>
          <w:jc w:val="center"/>
        </w:trPr>
        <w:tc>
          <w:tcPr>
            <w:tcW w:w="10015" w:type="dxa"/>
            <w:noWrap/>
          </w:tcPr>
          <w:p w14:paraId="14C98E0A" w14:textId="77777777" w:rsidR="00767A56" w:rsidRPr="00DB0BCF" w:rsidRDefault="00767A56" w:rsidP="00DB0BCF">
            <w:pPr>
              <w:pStyle w:val="ListParagraph"/>
              <w:numPr>
                <w:ilvl w:val="0"/>
                <w:numId w:val="19"/>
              </w:numPr>
              <w:spacing w:after="0" w:line="240" w:lineRule="auto"/>
              <w:jc w:val="both"/>
              <w:rPr>
                <w:rFonts w:ascii="Book Antiqua" w:hAnsi="Book Antiqua"/>
              </w:rPr>
            </w:pPr>
            <w:r w:rsidRPr="00DB0BCF">
              <w:rPr>
                <w:rFonts w:ascii="Book Antiqua" w:hAnsi="Book Antiqua"/>
              </w:rPr>
              <w:t>Net Worth for the last 3 financial years should be positive.</w:t>
            </w:r>
          </w:p>
          <w:p w14:paraId="135AC19E" w14:textId="77777777" w:rsidR="00767A56" w:rsidRPr="00DB0BCF" w:rsidRDefault="00767A56" w:rsidP="00DB0BCF">
            <w:pPr>
              <w:pStyle w:val="ListParagraph"/>
              <w:spacing w:after="0" w:line="240" w:lineRule="auto"/>
              <w:jc w:val="both"/>
              <w:rPr>
                <w:rFonts w:ascii="Book Antiqua" w:hAnsi="Book Antiqua"/>
              </w:rPr>
            </w:pPr>
          </w:p>
          <w:p w14:paraId="1BC295C7" w14:textId="77777777" w:rsidR="00767A56" w:rsidRPr="00DB0BCF" w:rsidRDefault="00767A56" w:rsidP="00DB0BCF">
            <w:pPr>
              <w:pStyle w:val="ListParagraph"/>
              <w:numPr>
                <w:ilvl w:val="0"/>
                <w:numId w:val="19"/>
              </w:numPr>
              <w:spacing w:after="0" w:line="240" w:lineRule="auto"/>
              <w:rPr>
                <w:rFonts w:ascii="Book Antiqua" w:hAnsi="Book Antiqua"/>
              </w:rPr>
            </w:pPr>
            <w:r w:rsidRPr="00DB0BCF">
              <w:rPr>
                <w:rFonts w:ascii="Book Antiqua" w:hAnsi="Book Antiqua"/>
              </w:rPr>
              <w:t xml:space="preserve">Minimum Average Annual Turnover* (MAAT) of the bidder for best three years i.e. 36 months out of last five financial years should be not less than </w:t>
            </w:r>
            <w:r w:rsidRPr="00DB0BCF">
              <w:rPr>
                <w:rFonts w:ascii="Times New Roman" w:hAnsi="Times New Roman"/>
                <w:b/>
                <w:bCs/>
              </w:rPr>
              <w:t>₹</w:t>
            </w:r>
            <w:r w:rsidRPr="00DB0BCF">
              <w:rPr>
                <w:rFonts w:ascii="Book Antiqua" w:hAnsi="Book Antiqua"/>
                <w:b/>
                <w:bCs/>
              </w:rPr>
              <w:t xml:space="preserve"> 12.17 Crore</w:t>
            </w:r>
            <w:r w:rsidRPr="00DB0BCF">
              <w:rPr>
                <w:rFonts w:ascii="Book Antiqua" w:hAnsi="Book Antiqua"/>
              </w:rPr>
              <w:t>.</w:t>
            </w:r>
          </w:p>
          <w:p w14:paraId="12F8C2CC" w14:textId="77777777" w:rsidR="00767A56" w:rsidRPr="00DB0BCF" w:rsidRDefault="00767A56" w:rsidP="00DB0BCF">
            <w:pPr>
              <w:ind w:left="360"/>
              <w:contextualSpacing/>
              <w:rPr>
                <w:rFonts w:ascii="Book Antiqua" w:hAnsi="Book Antiqua"/>
                <w:sz w:val="22"/>
                <w:szCs w:val="22"/>
              </w:rPr>
            </w:pPr>
          </w:p>
          <w:p w14:paraId="6C55B4DE" w14:textId="77777777" w:rsidR="00767A56" w:rsidRPr="00DB0BCF" w:rsidRDefault="00767A56" w:rsidP="00DB0BCF">
            <w:pPr>
              <w:ind w:left="360"/>
              <w:contextualSpacing/>
              <w:rPr>
                <w:rFonts w:ascii="Book Antiqua" w:hAnsi="Book Antiqua"/>
                <w:sz w:val="22"/>
                <w:szCs w:val="22"/>
              </w:rPr>
            </w:pPr>
            <w:r w:rsidRPr="00DB0BCF">
              <w:rPr>
                <w:rFonts w:ascii="Book Antiqua" w:hAnsi="Book Antiqua"/>
                <w:sz w:val="22"/>
                <w:szCs w:val="22"/>
              </w:rPr>
              <w:t xml:space="preserve">*Note (i): Annual Gross Revenue from operations/Gross operating income as incorporated in the profit &amp; loss account excluding other operative Income/ other income. </w:t>
            </w:r>
          </w:p>
          <w:p w14:paraId="2F08A1A9" w14:textId="77777777" w:rsidR="00767A56" w:rsidRPr="00DB0BCF" w:rsidRDefault="00767A56" w:rsidP="00DB0BCF">
            <w:pPr>
              <w:contextualSpacing/>
              <w:jc w:val="both"/>
              <w:rPr>
                <w:rFonts w:ascii="Book Antiqua" w:hAnsi="Book Antiqua"/>
                <w:sz w:val="22"/>
                <w:szCs w:val="22"/>
              </w:rPr>
            </w:pPr>
          </w:p>
          <w:p w14:paraId="4057E0EE" w14:textId="77777777" w:rsidR="0027336A" w:rsidRPr="00DB0BCF" w:rsidRDefault="00767A56" w:rsidP="00DB0BCF">
            <w:pPr>
              <w:pStyle w:val="ListParagraph"/>
              <w:numPr>
                <w:ilvl w:val="0"/>
                <w:numId w:val="19"/>
              </w:numPr>
              <w:spacing w:after="0" w:line="240" w:lineRule="auto"/>
              <w:rPr>
                <w:rFonts w:ascii="Book Antiqua" w:hAnsi="Book Antiqua"/>
              </w:rPr>
            </w:pPr>
            <w:r w:rsidRPr="00DB0BCF">
              <w:rPr>
                <w:rFonts w:ascii="Book Antiqua" w:hAnsi="Book Antiqua"/>
              </w:rPr>
              <w:t xml:space="preserve">Liquid Assets (LA) and / or evidence of access to or availability of credit facilities should be not less than </w:t>
            </w:r>
            <w:r w:rsidRPr="00DB0BCF">
              <w:rPr>
                <w:rFonts w:ascii="Times New Roman" w:hAnsi="Times New Roman"/>
              </w:rPr>
              <w:t>₹</w:t>
            </w:r>
            <w:r w:rsidRPr="00DB0BCF">
              <w:rPr>
                <w:rFonts w:ascii="Book Antiqua" w:eastAsia="SimSun" w:hAnsi="Book Antiqua"/>
                <w:b/>
                <w:lang w:eastAsia="zh-CN"/>
              </w:rPr>
              <w:t xml:space="preserve"> 2.03 Crore</w:t>
            </w:r>
            <w:r w:rsidRPr="00DB0BCF">
              <w:rPr>
                <w:rFonts w:ascii="Book Antiqua" w:hAnsi="Book Antiqua"/>
              </w:rPr>
              <w:t>.</w:t>
            </w:r>
          </w:p>
          <w:p w14:paraId="28CD3236" w14:textId="792E915B" w:rsidR="00767A56" w:rsidRPr="00DB0BCF" w:rsidRDefault="00767A56" w:rsidP="00DB0BCF">
            <w:pPr>
              <w:contextualSpacing/>
              <w:jc w:val="both"/>
              <w:rPr>
                <w:rFonts w:ascii="Book Antiqua" w:hAnsi="Book Antiqua" w:cs="Arial"/>
                <w:sz w:val="22"/>
                <w:szCs w:val="22"/>
              </w:rPr>
            </w:pPr>
          </w:p>
        </w:tc>
      </w:tr>
      <w:tr w:rsidR="006250EB" w:rsidRPr="0027336A" w14:paraId="3D4CBA0D" w14:textId="77777777" w:rsidTr="00A71112">
        <w:trPr>
          <w:trHeight w:val="1080"/>
          <w:jc w:val="center"/>
        </w:trPr>
        <w:tc>
          <w:tcPr>
            <w:tcW w:w="10015" w:type="dxa"/>
            <w:noWrap/>
          </w:tcPr>
          <w:p w14:paraId="7CC52857" w14:textId="77777777" w:rsidR="00CA01A3" w:rsidRPr="00DB0BCF" w:rsidRDefault="00CA01A3" w:rsidP="00DB0BCF">
            <w:pPr>
              <w:contextualSpacing/>
              <w:jc w:val="both"/>
              <w:rPr>
                <w:rFonts w:ascii="Book Antiqua" w:hAnsi="Book Antiqua"/>
                <w:sz w:val="22"/>
                <w:szCs w:val="22"/>
              </w:rPr>
            </w:pPr>
            <w:r w:rsidRPr="00DB0BCF">
              <w:rPr>
                <w:rFonts w:ascii="Book Antiqua" w:hAnsi="Book Antiqua"/>
                <w:sz w:val="22"/>
                <w:szCs w:val="22"/>
              </w:rPr>
              <w:lastRenderedPageBreak/>
              <w:t xml:space="preserve">Note: </w:t>
            </w:r>
          </w:p>
          <w:p w14:paraId="32A986F2" w14:textId="77777777" w:rsidR="00CA01A3" w:rsidRPr="00DB0BCF" w:rsidRDefault="00CA01A3" w:rsidP="00DB0BCF">
            <w:pPr>
              <w:pStyle w:val="ListParagraph"/>
              <w:numPr>
                <w:ilvl w:val="0"/>
                <w:numId w:val="23"/>
              </w:numPr>
              <w:spacing w:after="0" w:line="240" w:lineRule="auto"/>
              <w:jc w:val="both"/>
              <w:rPr>
                <w:rFonts w:ascii="Book Antiqua" w:hAnsi="Book Antiqua"/>
              </w:rPr>
            </w:pPr>
            <w:r w:rsidRPr="00DB0BCF">
              <w:rPr>
                <w:rFonts w:ascii="Book Antiqua" w:hAnsi="Book Antiqua"/>
              </w:rPr>
              <w:t>In case bidder is a holding company, the financial position criteria referred to in clause 2.0 above shall be that of holding company only (i.e. excluding its subsidiary/group companies). In case bidder is a subsidiary of a holding company, financial position criteria referred to in clause 2.0 above shall be that of subsidiary company only (i.e. excluding its holding company).</w:t>
            </w:r>
          </w:p>
          <w:p w14:paraId="2CAAC22A" w14:textId="77777777" w:rsidR="00CA01A3" w:rsidRPr="00DB0BCF" w:rsidRDefault="00CA01A3" w:rsidP="00DB0BCF">
            <w:pPr>
              <w:pStyle w:val="ListParagraph"/>
              <w:spacing w:after="0" w:line="240" w:lineRule="auto"/>
              <w:ind w:left="1080"/>
              <w:jc w:val="both"/>
              <w:rPr>
                <w:rFonts w:ascii="Book Antiqua" w:hAnsi="Book Antiqua"/>
              </w:rPr>
            </w:pPr>
          </w:p>
          <w:p w14:paraId="2DE78D57" w14:textId="77777777" w:rsidR="00CA01A3" w:rsidRPr="001D6F2E" w:rsidRDefault="00CA01A3" w:rsidP="00DB0BCF">
            <w:pPr>
              <w:pStyle w:val="ListParagraph"/>
              <w:numPr>
                <w:ilvl w:val="0"/>
                <w:numId w:val="23"/>
              </w:numPr>
              <w:spacing w:after="0" w:line="240" w:lineRule="auto"/>
              <w:jc w:val="both"/>
              <w:rPr>
                <w:rFonts w:ascii="Book Antiqua" w:hAnsi="Book Antiqua"/>
              </w:rPr>
            </w:pPr>
            <w:r w:rsidRPr="00DB0BCF">
              <w:rPr>
                <w:rFonts w:ascii="Book Antiqua" w:hAnsi="Book Antiqua"/>
                <w:b/>
                <w:bCs/>
              </w:rPr>
              <w:t>Relaxation for Start-Ups^/ MSEs</w:t>
            </w:r>
          </w:p>
          <w:p w14:paraId="481702FA" w14:textId="77777777" w:rsidR="001D6F2E" w:rsidRPr="001D6F2E" w:rsidRDefault="001D6F2E" w:rsidP="001D6F2E">
            <w:pPr>
              <w:jc w:val="both"/>
              <w:rPr>
                <w:rFonts w:ascii="Book Antiqua" w:hAnsi="Book Antiqua"/>
              </w:rPr>
            </w:pPr>
          </w:p>
          <w:p w14:paraId="27261268" w14:textId="77777777" w:rsidR="00CA01A3" w:rsidRPr="00DB0BCF" w:rsidRDefault="00CA01A3" w:rsidP="00DB0BCF">
            <w:pPr>
              <w:pStyle w:val="ListParagraph"/>
              <w:spacing w:after="0" w:line="240" w:lineRule="auto"/>
              <w:ind w:left="1080"/>
              <w:jc w:val="both"/>
              <w:rPr>
                <w:rFonts w:ascii="Book Antiqua" w:hAnsi="Book Antiqua"/>
              </w:rPr>
            </w:pPr>
            <w:r w:rsidRPr="00DB0BCF">
              <w:rPr>
                <w:rFonts w:ascii="Book Antiqua" w:hAnsi="Book Antiqua"/>
              </w:rPr>
              <w:t>Start-Ups^/ MSEs, meeting the specified requirements at Para 2.0 (i) above in Financial Position shall also be considered qualified if they meet Eighty (80) % of the requirement specified at Para 2.0 (ii) &amp; 2.0 (iii) above in Financial Position.</w:t>
            </w:r>
          </w:p>
          <w:p w14:paraId="7A9CE46A" w14:textId="77777777" w:rsidR="00CA01A3" w:rsidRPr="00DB0BCF" w:rsidRDefault="00CA01A3" w:rsidP="00DB0BCF">
            <w:pPr>
              <w:pStyle w:val="ListParagraph"/>
              <w:spacing w:after="0" w:line="240" w:lineRule="auto"/>
              <w:ind w:left="1080"/>
              <w:jc w:val="both"/>
              <w:rPr>
                <w:rFonts w:ascii="Book Antiqua" w:hAnsi="Book Antiqua"/>
              </w:rPr>
            </w:pPr>
          </w:p>
          <w:p w14:paraId="6FF39F08" w14:textId="77777777" w:rsidR="00CA01A3" w:rsidRPr="00DB0BCF" w:rsidRDefault="00CA01A3" w:rsidP="00DB0BCF">
            <w:pPr>
              <w:pStyle w:val="ListParagraph"/>
              <w:spacing w:after="0" w:line="240" w:lineRule="auto"/>
              <w:ind w:left="1080"/>
              <w:jc w:val="both"/>
              <w:rPr>
                <w:rFonts w:ascii="Book Antiqua" w:hAnsi="Book Antiqua"/>
              </w:rPr>
            </w:pPr>
            <w:r w:rsidRPr="00DB0BCF">
              <w:rPr>
                <w:rFonts w:ascii="Book Antiqua" w:hAnsi="Book Antiqua"/>
              </w:rPr>
              <w:t>^ Start-Ups as defined by DPIIT, applicable as on the Originally scheduled last date of bid submission (soft copy) mentioned above.</w:t>
            </w:r>
          </w:p>
          <w:p w14:paraId="63BF4F29" w14:textId="77777777" w:rsidR="006250EB" w:rsidRPr="00DB0BCF" w:rsidRDefault="006250EB" w:rsidP="00DB0BCF">
            <w:pPr>
              <w:contextualSpacing/>
              <w:jc w:val="both"/>
              <w:rPr>
                <w:rFonts w:ascii="Book Antiqua" w:hAnsi="Book Antiqua"/>
                <w:sz w:val="22"/>
                <w:szCs w:val="22"/>
              </w:rPr>
            </w:pPr>
          </w:p>
        </w:tc>
      </w:tr>
      <w:tr w:rsidR="0027336A" w:rsidRPr="0027336A" w14:paraId="647EA767" w14:textId="77777777" w:rsidTr="00A71112">
        <w:trPr>
          <w:trHeight w:val="270"/>
          <w:jc w:val="center"/>
        </w:trPr>
        <w:tc>
          <w:tcPr>
            <w:tcW w:w="10015" w:type="dxa"/>
            <w:noWrap/>
          </w:tcPr>
          <w:p w14:paraId="4D26CC76" w14:textId="3FA601F9" w:rsidR="0027336A" w:rsidRPr="00DB0BCF" w:rsidRDefault="00DB0BCF" w:rsidP="00DB0BCF">
            <w:pPr>
              <w:ind w:left="594" w:hanging="709"/>
              <w:contextualSpacing/>
              <w:jc w:val="both"/>
              <w:rPr>
                <w:rFonts w:ascii="Book Antiqua" w:hAnsi="Book Antiqua" w:cs="Arial"/>
                <w:sz w:val="22"/>
                <w:szCs w:val="22"/>
              </w:rPr>
            </w:pPr>
            <w:r w:rsidRPr="00DB0BCF">
              <w:rPr>
                <w:rFonts w:ascii="Book Antiqua" w:hAnsi="Book Antiqua" w:cs="Arial"/>
                <w:sz w:val="22"/>
                <w:szCs w:val="22"/>
              </w:rPr>
              <w:t xml:space="preserve">3.0     </w:t>
            </w:r>
            <w:r w:rsidRPr="00DB0BCF">
              <w:rPr>
                <w:rFonts w:ascii="Book Antiqua" w:hAnsi="Book Antiqua"/>
                <w:sz w:val="22"/>
                <w:szCs w:val="22"/>
              </w:rPr>
              <w:t>The bidder shall furnish documentary evidence in support of the qualification requirement stipulated above.</w:t>
            </w:r>
          </w:p>
        </w:tc>
      </w:tr>
    </w:tbl>
    <w:p w14:paraId="107FFECC" w14:textId="77777777" w:rsidR="002C7E07" w:rsidRPr="00D96310" w:rsidRDefault="002C7E07" w:rsidP="000B2308">
      <w:pPr>
        <w:tabs>
          <w:tab w:val="left" w:pos="825"/>
        </w:tabs>
        <w:ind w:right="108"/>
        <w:jc w:val="both"/>
        <w:rPr>
          <w:rFonts w:ascii="Book Antiqua" w:hAnsi="Book Antiqua"/>
          <w:sz w:val="22"/>
          <w:szCs w:val="22"/>
        </w:rPr>
      </w:pPr>
    </w:p>
    <w:p w14:paraId="195E910F" w14:textId="77777777" w:rsidR="002C7E07" w:rsidRPr="00D96310" w:rsidRDefault="002C7E07" w:rsidP="000B2308">
      <w:pPr>
        <w:tabs>
          <w:tab w:val="left" w:pos="825"/>
        </w:tabs>
        <w:ind w:right="108"/>
        <w:jc w:val="both"/>
        <w:rPr>
          <w:rFonts w:ascii="Book Antiqua" w:hAnsi="Book Antiqua"/>
          <w:sz w:val="22"/>
          <w:szCs w:val="22"/>
        </w:rPr>
      </w:pPr>
    </w:p>
    <w:p w14:paraId="5BEFA1B9" w14:textId="77777777" w:rsidR="002C7E07" w:rsidRPr="00E15C29" w:rsidRDefault="001C7C56" w:rsidP="000B2308">
      <w:pPr>
        <w:tabs>
          <w:tab w:val="left" w:pos="825"/>
        </w:tabs>
        <w:ind w:right="108"/>
        <w:jc w:val="center"/>
        <w:rPr>
          <w:rFonts w:ascii="Book Antiqua" w:hAnsi="Book Antiqua"/>
          <w:b/>
          <w:bCs/>
          <w:sz w:val="22"/>
          <w:szCs w:val="22"/>
        </w:rPr>
      </w:pPr>
      <w:r w:rsidRPr="00E15C29">
        <w:rPr>
          <w:rFonts w:ascii="Book Antiqua" w:hAnsi="Book Antiqua"/>
          <w:b/>
          <w:bCs/>
          <w:sz w:val="22"/>
          <w:szCs w:val="22"/>
        </w:rPr>
        <w:t>**********</w:t>
      </w:r>
      <w:r w:rsidR="001815CC" w:rsidRPr="00E15C29">
        <w:rPr>
          <w:rFonts w:ascii="Book Antiqua" w:hAnsi="Book Antiqua"/>
          <w:b/>
          <w:bCs/>
          <w:sz w:val="22"/>
          <w:szCs w:val="22"/>
        </w:rPr>
        <w:t>End of SECTION–3</w:t>
      </w:r>
      <w:r w:rsidRPr="00E15C29">
        <w:rPr>
          <w:rFonts w:ascii="Book Antiqua" w:hAnsi="Book Antiqua"/>
          <w:b/>
          <w:bCs/>
          <w:sz w:val="22"/>
          <w:szCs w:val="22"/>
        </w:rPr>
        <w:t>*************</w:t>
      </w:r>
    </w:p>
    <w:p w14:paraId="131C15AB" w14:textId="77777777" w:rsidR="002C7E07" w:rsidRPr="00D96310" w:rsidRDefault="002C7E07" w:rsidP="000B2308">
      <w:pPr>
        <w:tabs>
          <w:tab w:val="left" w:pos="825"/>
        </w:tabs>
        <w:ind w:right="108"/>
        <w:jc w:val="both"/>
        <w:rPr>
          <w:rFonts w:ascii="Book Antiqua" w:hAnsi="Book Antiqua"/>
          <w:sz w:val="22"/>
          <w:szCs w:val="22"/>
        </w:rPr>
      </w:pPr>
    </w:p>
    <w:p w14:paraId="37780455" w14:textId="77777777" w:rsidR="002C7E07" w:rsidRPr="00D96310" w:rsidRDefault="002C7E07" w:rsidP="000B2308">
      <w:pPr>
        <w:tabs>
          <w:tab w:val="left" w:pos="825"/>
        </w:tabs>
        <w:ind w:right="108"/>
        <w:jc w:val="both"/>
        <w:rPr>
          <w:rFonts w:ascii="Book Antiqua" w:hAnsi="Book Antiqua"/>
          <w:sz w:val="22"/>
          <w:szCs w:val="22"/>
        </w:rPr>
      </w:pPr>
    </w:p>
    <w:p w14:paraId="124B0819" w14:textId="77777777" w:rsidR="002C7E07" w:rsidRPr="00D96310" w:rsidRDefault="002C7E07" w:rsidP="000B2308">
      <w:pPr>
        <w:tabs>
          <w:tab w:val="left" w:pos="825"/>
        </w:tabs>
        <w:ind w:right="108"/>
        <w:jc w:val="both"/>
        <w:rPr>
          <w:rFonts w:ascii="Book Antiqua" w:hAnsi="Book Antiqua"/>
          <w:sz w:val="22"/>
          <w:szCs w:val="22"/>
        </w:rPr>
      </w:pPr>
    </w:p>
    <w:p w14:paraId="63826B0A" w14:textId="77777777" w:rsidR="002C7E07" w:rsidRPr="00D96310" w:rsidRDefault="002C7E07" w:rsidP="000B2308">
      <w:pPr>
        <w:tabs>
          <w:tab w:val="left" w:pos="825"/>
        </w:tabs>
        <w:ind w:right="108"/>
        <w:jc w:val="both"/>
        <w:rPr>
          <w:rFonts w:ascii="Book Antiqua" w:hAnsi="Book Antiqua"/>
          <w:sz w:val="22"/>
          <w:szCs w:val="22"/>
        </w:rPr>
      </w:pPr>
    </w:p>
    <w:p w14:paraId="1D51552C" w14:textId="77777777" w:rsidR="002C7E07" w:rsidRPr="00D96310" w:rsidRDefault="002C7E07" w:rsidP="000B2308">
      <w:pPr>
        <w:tabs>
          <w:tab w:val="left" w:pos="825"/>
        </w:tabs>
        <w:ind w:right="108"/>
        <w:jc w:val="both"/>
        <w:rPr>
          <w:rFonts w:ascii="Book Antiqua" w:hAnsi="Book Antiqua"/>
          <w:sz w:val="22"/>
          <w:szCs w:val="22"/>
        </w:rPr>
      </w:pPr>
    </w:p>
    <w:p w14:paraId="543D3A19" w14:textId="77777777" w:rsidR="002C7E07" w:rsidRPr="00D96310" w:rsidRDefault="002C7E07" w:rsidP="000B2308">
      <w:pPr>
        <w:tabs>
          <w:tab w:val="left" w:pos="825"/>
        </w:tabs>
        <w:ind w:right="108"/>
        <w:jc w:val="both"/>
        <w:rPr>
          <w:rFonts w:ascii="Book Antiqua" w:hAnsi="Book Antiqua"/>
          <w:sz w:val="22"/>
          <w:szCs w:val="22"/>
        </w:rPr>
      </w:pPr>
    </w:p>
    <w:p w14:paraId="4BEAA500" w14:textId="77777777" w:rsidR="002C7E07" w:rsidRPr="00D96310" w:rsidRDefault="002C7E07" w:rsidP="000B2308">
      <w:pPr>
        <w:tabs>
          <w:tab w:val="left" w:pos="825"/>
        </w:tabs>
        <w:ind w:right="108"/>
        <w:jc w:val="both"/>
        <w:rPr>
          <w:rFonts w:ascii="Book Antiqua" w:hAnsi="Book Antiqua"/>
          <w:sz w:val="22"/>
          <w:szCs w:val="22"/>
        </w:rPr>
      </w:pPr>
    </w:p>
    <w:p w14:paraId="03C8DBA1" w14:textId="77777777" w:rsidR="002C7E07" w:rsidRPr="00D96310" w:rsidRDefault="002C7E07" w:rsidP="000B2308">
      <w:pPr>
        <w:tabs>
          <w:tab w:val="left" w:pos="825"/>
        </w:tabs>
        <w:ind w:right="108"/>
        <w:jc w:val="both"/>
        <w:rPr>
          <w:rFonts w:ascii="Book Antiqua" w:hAnsi="Book Antiqua"/>
          <w:sz w:val="22"/>
          <w:szCs w:val="22"/>
        </w:rPr>
      </w:pPr>
    </w:p>
    <w:p w14:paraId="4B9E4ECF" w14:textId="77777777" w:rsidR="002C7E07" w:rsidRPr="00D96310" w:rsidRDefault="002C7E07" w:rsidP="000B2308">
      <w:pPr>
        <w:tabs>
          <w:tab w:val="left" w:pos="825"/>
        </w:tabs>
        <w:ind w:right="108"/>
        <w:jc w:val="both"/>
        <w:rPr>
          <w:rFonts w:ascii="Book Antiqua" w:hAnsi="Book Antiqua"/>
          <w:sz w:val="22"/>
          <w:szCs w:val="22"/>
        </w:rPr>
      </w:pPr>
    </w:p>
    <w:p w14:paraId="13423232" w14:textId="77777777" w:rsidR="0023515C" w:rsidRPr="00FD78B0" w:rsidRDefault="00E86A49" w:rsidP="000B2308">
      <w:pPr>
        <w:tabs>
          <w:tab w:val="left" w:pos="709"/>
        </w:tabs>
        <w:autoSpaceDE w:val="0"/>
        <w:autoSpaceDN w:val="0"/>
        <w:adjustRightInd w:val="0"/>
        <w:jc w:val="center"/>
        <w:rPr>
          <w:rFonts w:ascii="Book Antiqua" w:hAnsi="Book Antiqua"/>
          <w:b/>
          <w:bCs/>
          <w:sz w:val="28"/>
          <w:szCs w:val="28"/>
          <w:lang w:bidi="hi-IN"/>
        </w:rPr>
      </w:pPr>
      <w:r w:rsidRPr="00D96310">
        <w:rPr>
          <w:rFonts w:ascii="Book Antiqua" w:hAnsi="Book Antiqua"/>
          <w:b/>
          <w:bCs/>
          <w:sz w:val="22"/>
          <w:szCs w:val="22"/>
          <w:lang w:bidi="hi-IN"/>
        </w:rPr>
        <w:br w:type="page"/>
      </w:r>
      <w:r w:rsidR="009429D8" w:rsidRPr="00FD78B0">
        <w:rPr>
          <w:rFonts w:ascii="Book Antiqua" w:hAnsi="Book Antiqua"/>
          <w:b/>
          <w:bCs/>
          <w:sz w:val="28"/>
          <w:szCs w:val="28"/>
          <w:lang w:bidi="hi-IN"/>
        </w:rPr>
        <w:lastRenderedPageBreak/>
        <w:t>SECTION – 4: EVALUATION CRITERIA</w:t>
      </w:r>
      <w:r w:rsidR="009429D8" w:rsidRPr="00FD78B0">
        <w:rPr>
          <w:rFonts w:ascii="Book Antiqua" w:hAnsi="Book Antiqua"/>
          <w:sz w:val="28"/>
          <w:szCs w:val="28"/>
          <w:lang w:bidi="hi-IN"/>
        </w:rPr>
        <w:t xml:space="preserve"> </w:t>
      </w:r>
      <w:r w:rsidR="00696173" w:rsidRPr="00FD78B0">
        <w:rPr>
          <w:rFonts w:ascii="Book Antiqua" w:hAnsi="Book Antiqua"/>
          <w:b/>
          <w:bCs/>
          <w:sz w:val="28"/>
          <w:szCs w:val="28"/>
          <w:lang w:bidi="hi-IN"/>
        </w:rPr>
        <w:t>[EC]</w:t>
      </w:r>
    </w:p>
    <w:p w14:paraId="6D8C5737" w14:textId="77777777" w:rsidR="00B56A58" w:rsidRPr="00D96310" w:rsidRDefault="00B56A58" w:rsidP="000B2308">
      <w:pPr>
        <w:tabs>
          <w:tab w:val="left" w:pos="709"/>
        </w:tabs>
        <w:autoSpaceDE w:val="0"/>
        <w:autoSpaceDN w:val="0"/>
        <w:adjustRightInd w:val="0"/>
        <w:rPr>
          <w:rFonts w:ascii="Book Antiqua" w:hAnsi="Book Antiqua"/>
          <w:sz w:val="22"/>
          <w:szCs w:val="22"/>
          <w:lang w:bidi="hi-IN"/>
        </w:rPr>
      </w:pPr>
    </w:p>
    <w:p w14:paraId="3BFADBE1" w14:textId="77777777" w:rsidR="00AB26C2" w:rsidRPr="00D96310" w:rsidRDefault="00AB26C2"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The evaluation for </w:t>
      </w:r>
      <w:r w:rsidR="00973CF0" w:rsidRPr="00D96310">
        <w:rPr>
          <w:rFonts w:ascii="Book Antiqua" w:hAnsi="Book Antiqua"/>
          <w:sz w:val="22"/>
          <w:szCs w:val="22"/>
        </w:rPr>
        <w:t>shortlisting</w:t>
      </w:r>
      <w:r w:rsidRPr="00D96310">
        <w:rPr>
          <w:rFonts w:ascii="Book Antiqua" w:hAnsi="Book Antiqua"/>
          <w:sz w:val="22"/>
          <w:szCs w:val="22"/>
        </w:rPr>
        <w:t xml:space="preserve"> of </w:t>
      </w:r>
      <w:r w:rsidR="00A4414F" w:rsidRPr="00D96310">
        <w:rPr>
          <w:rFonts w:ascii="Book Antiqua" w:hAnsi="Book Antiqua"/>
          <w:color w:val="000000"/>
          <w:sz w:val="22"/>
          <w:szCs w:val="22"/>
          <w:lang w:bidi="hi-IN"/>
        </w:rPr>
        <w:t xml:space="preserve">agencies </w:t>
      </w:r>
      <w:r w:rsidRPr="00D96310">
        <w:rPr>
          <w:rFonts w:ascii="Book Antiqua" w:hAnsi="Book Antiqua"/>
          <w:sz w:val="22"/>
          <w:szCs w:val="22"/>
        </w:rPr>
        <w:t>will inter-alia consist of past performance (previous experience, PO/WO copies), financial soundness, technical competence</w:t>
      </w:r>
      <w:r w:rsidR="002704D3" w:rsidRPr="00D96310">
        <w:rPr>
          <w:rFonts w:ascii="Book Antiqua" w:hAnsi="Book Antiqua"/>
          <w:sz w:val="22"/>
          <w:szCs w:val="22"/>
        </w:rPr>
        <w:t xml:space="preserve">, </w:t>
      </w:r>
      <w:r w:rsidRPr="00D96310">
        <w:rPr>
          <w:rFonts w:ascii="Book Antiqua" w:hAnsi="Book Antiqua"/>
          <w:sz w:val="22"/>
          <w:szCs w:val="22"/>
        </w:rPr>
        <w:t>capacity to deploy sufficient skilled along with required tools and equipment at short notice</w:t>
      </w:r>
      <w:r w:rsidR="002704D3" w:rsidRPr="00D96310">
        <w:rPr>
          <w:rFonts w:ascii="Book Antiqua" w:hAnsi="Book Antiqua"/>
          <w:strike/>
          <w:color w:val="FF0000"/>
          <w:sz w:val="22"/>
          <w:szCs w:val="22"/>
        </w:rPr>
        <w:t xml:space="preserve"> </w:t>
      </w:r>
      <w:r w:rsidRPr="00D96310">
        <w:rPr>
          <w:rFonts w:ascii="Book Antiqua" w:hAnsi="Book Antiqua"/>
          <w:sz w:val="22"/>
          <w:szCs w:val="22"/>
        </w:rPr>
        <w:t xml:space="preserve">and organizational capability (Registered office, qualified and experienced manpower </w:t>
      </w:r>
      <w:proofErr w:type="spellStart"/>
      <w:r w:rsidRPr="00D96310">
        <w:rPr>
          <w:rFonts w:ascii="Book Antiqua" w:hAnsi="Book Antiqua"/>
          <w:sz w:val="22"/>
          <w:szCs w:val="22"/>
        </w:rPr>
        <w:t>etc</w:t>
      </w:r>
      <w:proofErr w:type="spellEnd"/>
      <w:r w:rsidRPr="00D96310">
        <w:rPr>
          <w:rFonts w:ascii="Book Antiqua" w:hAnsi="Book Antiqua"/>
          <w:sz w:val="22"/>
          <w:szCs w:val="22"/>
        </w:rPr>
        <w:t>).</w:t>
      </w:r>
    </w:p>
    <w:p w14:paraId="21D22D2B" w14:textId="77777777" w:rsidR="00AF1832" w:rsidRPr="00D96310" w:rsidRDefault="00AF1832" w:rsidP="000B2308">
      <w:pPr>
        <w:ind w:left="720"/>
        <w:jc w:val="both"/>
        <w:rPr>
          <w:rFonts w:ascii="Book Antiqua" w:hAnsi="Book Antiqua"/>
          <w:sz w:val="22"/>
          <w:szCs w:val="22"/>
        </w:rPr>
      </w:pPr>
    </w:p>
    <w:p w14:paraId="171B89B7" w14:textId="77777777" w:rsidR="00AF1832" w:rsidRPr="00D96310" w:rsidRDefault="00B56A58" w:rsidP="000B2308">
      <w:pPr>
        <w:numPr>
          <w:ilvl w:val="0"/>
          <w:numId w:val="5"/>
        </w:numPr>
        <w:ind w:left="709" w:hanging="589"/>
        <w:jc w:val="both"/>
        <w:rPr>
          <w:rFonts w:ascii="Book Antiqua" w:hAnsi="Book Antiqua"/>
          <w:sz w:val="22"/>
          <w:szCs w:val="22"/>
        </w:rPr>
      </w:pPr>
      <w:r w:rsidRPr="00D96310">
        <w:rPr>
          <w:rFonts w:ascii="Book Antiqua" w:hAnsi="Book Antiqua"/>
          <w:sz w:val="22"/>
          <w:szCs w:val="22"/>
        </w:rPr>
        <w:t xml:space="preserve">POWERGRID will ascertain to its satisfaction whether Applicant is qualified, as per the Qualification Requirement specified in </w:t>
      </w:r>
      <w:r w:rsidRPr="00D96310">
        <w:rPr>
          <w:rFonts w:ascii="Book Antiqua" w:hAnsi="Book Antiqua"/>
          <w:b/>
          <w:sz w:val="22"/>
          <w:szCs w:val="22"/>
        </w:rPr>
        <w:t>Section-3</w:t>
      </w:r>
      <w:r w:rsidRPr="00D96310">
        <w:rPr>
          <w:rFonts w:ascii="Book Antiqua" w:hAnsi="Book Antiqua"/>
          <w:sz w:val="22"/>
          <w:szCs w:val="22"/>
        </w:rPr>
        <w:t xml:space="preserve"> to satisfactorily perform the contract. POWERGRID shall be the sole judge in this </w:t>
      </w:r>
      <w:proofErr w:type="gramStart"/>
      <w:r w:rsidRPr="00D96310">
        <w:rPr>
          <w:rFonts w:ascii="Book Antiqua" w:hAnsi="Book Antiqua"/>
          <w:sz w:val="22"/>
          <w:szCs w:val="22"/>
        </w:rPr>
        <w:t>regard</w:t>
      </w:r>
      <w:proofErr w:type="gramEnd"/>
      <w:r w:rsidRPr="00D96310">
        <w:rPr>
          <w:rFonts w:ascii="Book Antiqua" w:hAnsi="Book Antiqua"/>
          <w:sz w:val="22"/>
          <w:szCs w:val="22"/>
        </w:rPr>
        <w:t xml:space="preserve"> and POWERGRID’s interpretation of the Qualification Requirement shall be final and binding. </w:t>
      </w:r>
    </w:p>
    <w:p w14:paraId="167EE2B6" w14:textId="77777777" w:rsidR="00277064" w:rsidRPr="00D96310" w:rsidRDefault="00277064" w:rsidP="000B2308">
      <w:pPr>
        <w:ind w:left="720"/>
        <w:jc w:val="both"/>
        <w:rPr>
          <w:rFonts w:ascii="Book Antiqua" w:hAnsi="Book Antiqua"/>
          <w:sz w:val="22"/>
          <w:szCs w:val="22"/>
        </w:rPr>
      </w:pPr>
    </w:p>
    <w:p w14:paraId="1CCC208F" w14:textId="77777777" w:rsidR="00B56A58" w:rsidRPr="00D96310" w:rsidRDefault="00AF1832" w:rsidP="000B2308">
      <w:pPr>
        <w:ind w:left="720"/>
        <w:jc w:val="both"/>
        <w:rPr>
          <w:rFonts w:ascii="Book Antiqua" w:hAnsi="Book Antiqua"/>
          <w:sz w:val="22"/>
          <w:szCs w:val="22"/>
        </w:rPr>
      </w:pPr>
      <w:r w:rsidRPr="00D96310">
        <w:rPr>
          <w:rFonts w:ascii="Book Antiqua" w:hAnsi="Book Antiqua"/>
          <w:sz w:val="22"/>
          <w:szCs w:val="22"/>
        </w:rPr>
        <w:t xml:space="preserve">In this regard the bidders shall submit supporting documents </w:t>
      </w:r>
      <w:proofErr w:type="gramStart"/>
      <w:r w:rsidRPr="00D96310">
        <w:rPr>
          <w:rFonts w:ascii="Book Antiqua" w:hAnsi="Book Antiqua"/>
          <w:sz w:val="22"/>
          <w:szCs w:val="22"/>
        </w:rPr>
        <w:t>for meeting</w:t>
      </w:r>
      <w:proofErr w:type="gramEnd"/>
      <w:r w:rsidRPr="00D96310">
        <w:rPr>
          <w:rFonts w:ascii="Book Antiqua" w:hAnsi="Book Antiqua"/>
          <w:sz w:val="22"/>
          <w:szCs w:val="22"/>
        </w:rPr>
        <w:t xml:space="preserve"> the qualification requirement data as specified in </w:t>
      </w:r>
      <w:r w:rsidR="00AB26C2" w:rsidRPr="00D96310">
        <w:rPr>
          <w:rFonts w:ascii="Book Antiqua" w:hAnsi="Book Antiqua"/>
          <w:b/>
          <w:sz w:val="22"/>
          <w:szCs w:val="22"/>
        </w:rPr>
        <w:t>Section-</w:t>
      </w:r>
      <w:r w:rsidRPr="00D96310">
        <w:rPr>
          <w:rFonts w:ascii="Book Antiqua" w:hAnsi="Book Antiqua"/>
          <w:b/>
          <w:sz w:val="22"/>
          <w:szCs w:val="22"/>
        </w:rPr>
        <w:t>3</w:t>
      </w:r>
      <w:r w:rsidRPr="00D96310">
        <w:rPr>
          <w:rFonts w:ascii="Book Antiqua" w:hAnsi="Book Antiqua"/>
          <w:sz w:val="22"/>
          <w:szCs w:val="22"/>
        </w:rPr>
        <w:t xml:space="preserve">. </w:t>
      </w:r>
    </w:p>
    <w:p w14:paraId="5E09C984" w14:textId="77777777" w:rsidR="00630882" w:rsidRPr="00D96310" w:rsidRDefault="00630882" w:rsidP="000B2308">
      <w:pPr>
        <w:ind w:left="1418"/>
        <w:jc w:val="both"/>
        <w:rPr>
          <w:rFonts w:ascii="Book Antiqua" w:hAnsi="Book Antiqua"/>
          <w:sz w:val="22"/>
          <w:szCs w:val="22"/>
        </w:rPr>
      </w:pPr>
    </w:p>
    <w:p w14:paraId="3884B64E"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Copies of the work order/agreements/Schedule of rates/other documents of work completed.</w:t>
      </w:r>
    </w:p>
    <w:p w14:paraId="565290A5"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Completion certificates for final bill value and date of completion of work from competent authority.</w:t>
      </w:r>
    </w:p>
    <w:p w14:paraId="388400A1" w14:textId="77777777" w:rsidR="00630882" w:rsidRPr="00D96310" w:rsidRDefault="005B3138"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Complete annual reports together with Audited statement of accounts </w:t>
      </w:r>
      <w:r w:rsidR="00630882" w:rsidRPr="00D96310">
        <w:rPr>
          <w:rFonts w:ascii="Book Antiqua" w:hAnsi="Book Antiqua"/>
          <w:color w:val="000000"/>
          <w:sz w:val="22"/>
          <w:szCs w:val="22"/>
          <w:lang w:bidi="hi-IN"/>
        </w:rPr>
        <w:t xml:space="preserve">of the preceding </w:t>
      </w:r>
      <w:r w:rsidR="006B56E9" w:rsidRPr="00D96310">
        <w:rPr>
          <w:rFonts w:ascii="Book Antiqua" w:hAnsi="Book Antiqua"/>
          <w:color w:val="000000"/>
          <w:sz w:val="22"/>
          <w:szCs w:val="22"/>
          <w:lang w:bidi="hi-IN"/>
        </w:rPr>
        <w:t xml:space="preserve">Five </w:t>
      </w:r>
      <w:r w:rsidR="00630882" w:rsidRPr="00D96310">
        <w:rPr>
          <w:rFonts w:ascii="Book Antiqua" w:hAnsi="Book Antiqua"/>
          <w:color w:val="000000"/>
          <w:sz w:val="22"/>
          <w:szCs w:val="22"/>
          <w:lang w:bidi="hi-IN"/>
        </w:rPr>
        <w:t>years.</w:t>
      </w:r>
    </w:p>
    <w:p w14:paraId="3B18EF8A"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color w:val="000000"/>
          <w:sz w:val="22"/>
          <w:szCs w:val="22"/>
          <w:lang w:bidi="hi-IN"/>
        </w:rPr>
      </w:pPr>
      <w:r w:rsidRPr="00D96310">
        <w:rPr>
          <w:rFonts w:ascii="Book Antiqua" w:hAnsi="Book Antiqua"/>
          <w:color w:val="000000"/>
          <w:sz w:val="22"/>
          <w:szCs w:val="22"/>
          <w:lang w:bidi="hi-IN"/>
        </w:rPr>
        <w:t>Latest solvency certificate indicating specifically the financial limit.</w:t>
      </w:r>
    </w:p>
    <w:p w14:paraId="46AA4CCF"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Ownership details indicating the nature of firm – whether sole proprietor, partnership, private limited, public limited etc. with contact person and telephone / telex / fax number, local office address, if any etc.</w:t>
      </w:r>
    </w:p>
    <w:p w14:paraId="0E518C93" w14:textId="77777777" w:rsidR="00630882" w:rsidRPr="00D96310" w:rsidRDefault="00630882" w:rsidP="000B2308">
      <w:pPr>
        <w:numPr>
          <w:ilvl w:val="0"/>
          <w:numId w:val="6"/>
        </w:numPr>
        <w:autoSpaceDE w:val="0"/>
        <w:autoSpaceDN w:val="0"/>
        <w:adjustRightInd w:val="0"/>
        <w:spacing w:after="240"/>
        <w:ind w:left="1418"/>
        <w:jc w:val="both"/>
        <w:rPr>
          <w:rFonts w:ascii="Book Antiqua" w:hAnsi="Book Antiqua"/>
          <w:sz w:val="22"/>
          <w:szCs w:val="22"/>
        </w:rPr>
      </w:pPr>
      <w:r w:rsidRPr="00D96310">
        <w:rPr>
          <w:rFonts w:ascii="Book Antiqua" w:hAnsi="Book Antiqua"/>
          <w:color w:val="000000"/>
          <w:sz w:val="22"/>
          <w:szCs w:val="22"/>
          <w:lang w:bidi="hi-IN"/>
        </w:rPr>
        <w:t xml:space="preserve">List of equipment, tools and tackles etc. owned by the </w:t>
      </w:r>
      <w:r w:rsidR="00920993" w:rsidRPr="00D96310">
        <w:rPr>
          <w:rFonts w:ascii="Book Antiqua" w:hAnsi="Book Antiqua"/>
          <w:color w:val="000000"/>
          <w:sz w:val="22"/>
          <w:szCs w:val="22"/>
          <w:lang w:bidi="hi-IN"/>
        </w:rPr>
        <w:t>applicant</w:t>
      </w:r>
      <w:r w:rsidRPr="00D96310">
        <w:rPr>
          <w:rFonts w:ascii="Book Antiqua" w:hAnsi="Book Antiqua"/>
          <w:color w:val="000000"/>
          <w:sz w:val="22"/>
          <w:szCs w:val="22"/>
          <w:lang w:bidi="hi-IN"/>
        </w:rPr>
        <w:t xml:space="preserve"> and list of technical personnel </w:t>
      </w:r>
      <w:r w:rsidR="00F17504" w:rsidRPr="00D96310">
        <w:rPr>
          <w:rFonts w:ascii="Book Antiqua" w:hAnsi="Book Antiqua"/>
          <w:color w:val="000000"/>
          <w:sz w:val="22"/>
          <w:szCs w:val="22"/>
          <w:lang w:bidi="hi-IN"/>
        </w:rPr>
        <w:t xml:space="preserve">and skilled manpower </w:t>
      </w:r>
      <w:r w:rsidRPr="00D96310">
        <w:rPr>
          <w:rFonts w:ascii="Book Antiqua" w:hAnsi="Book Antiqua"/>
          <w:color w:val="000000"/>
          <w:sz w:val="22"/>
          <w:szCs w:val="22"/>
          <w:lang w:bidi="hi-IN"/>
        </w:rPr>
        <w:t xml:space="preserve">employed with brief </w:t>
      </w:r>
      <w:proofErr w:type="gramStart"/>
      <w:r w:rsidRPr="00D96310">
        <w:rPr>
          <w:rFonts w:ascii="Book Antiqua" w:hAnsi="Book Antiqua"/>
          <w:color w:val="000000"/>
          <w:sz w:val="22"/>
          <w:szCs w:val="22"/>
          <w:lang w:bidi="hi-IN"/>
        </w:rPr>
        <w:t>bio-data</w:t>
      </w:r>
      <w:proofErr w:type="gramEnd"/>
      <w:r w:rsidRPr="00D96310">
        <w:rPr>
          <w:rFonts w:ascii="Book Antiqua" w:hAnsi="Book Antiqua"/>
          <w:color w:val="000000"/>
          <w:sz w:val="22"/>
          <w:szCs w:val="22"/>
          <w:lang w:bidi="hi-IN"/>
        </w:rPr>
        <w:t>.</w:t>
      </w:r>
    </w:p>
    <w:p w14:paraId="698AA20A"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w:t>
      </w:r>
      <w:r w:rsidR="002704D3" w:rsidRPr="00D96310">
        <w:rPr>
          <w:rFonts w:ascii="Book Antiqua" w:hAnsi="Book Antiqua"/>
          <w:sz w:val="22"/>
          <w:szCs w:val="22"/>
        </w:rPr>
        <w:t xml:space="preserve"> </w:t>
      </w:r>
      <w:r w:rsidR="00630882" w:rsidRPr="00D96310">
        <w:rPr>
          <w:rFonts w:ascii="Book Antiqua" w:hAnsi="Book Antiqua"/>
          <w:color w:val="000000"/>
          <w:sz w:val="22"/>
          <w:szCs w:val="22"/>
          <w:lang w:bidi="hi-IN"/>
        </w:rPr>
        <w:t xml:space="preserve">The original of above documents </w:t>
      </w:r>
      <w:proofErr w:type="gramStart"/>
      <w:r w:rsidR="00630882" w:rsidRPr="00D96310">
        <w:rPr>
          <w:rFonts w:ascii="Book Antiqua" w:hAnsi="Book Antiqua"/>
          <w:color w:val="000000"/>
          <w:sz w:val="22"/>
          <w:szCs w:val="22"/>
          <w:lang w:bidi="hi-IN"/>
        </w:rPr>
        <w:t>are</w:t>
      </w:r>
      <w:proofErr w:type="gramEnd"/>
      <w:r w:rsidR="00630882" w:rsidRPr="00D96310">
        <w:rPr>
          <w:rFonts w:ascii="Book Antiqua" w:hAnsi="Book Antiqua"/>
          <w:color w:val="000000"/>
          <w:sz w:val="22"/>
          <w:szCs w:val="22"/>
          <w:lang w:bidi="hi-IN"/>
        </w:rPr>
        <w:t xml:space="preserve"> to be produced for verification, if </w:t>
      </w:r>
      <w:proofErr w:type="gramStart"/>
      <w:r w:rsidR="00630882" w:rsidRPr="00D96310">
        <w:rPr>
          <w:rFonts w:ascii="Book Antiqua" w:hAnsi="Book Antiqua"/>
          <w:color w:val="000000"/>
          <w:sz w:val="22"/>
          <w:szCs w:val="22"/>
          <w:lang w:bidi="hi-IN"/>
        </w:rPr>
        <w:t>so</w:t>
      </w:r>
      <w:proofErr w:type="gramEnd"/>
      <w:r w:rsidR="00630882" w:rsidRPr="00D96310">
        <w:rPr>
          <w:rFonts w:ascii="Book Antiqua" w:hAnsi="Book Antiqua"/>
          <w:color w:val="000000"/>
          <w:sz w:val="22"/>
          <w:szCs w:val="22"/>
          <w:lang w:bidi="hi-IN"/>
        </w:rPr>
        <w:t xml:space="preserve"> required by POWERGRID. The copy of this document duly stamped and signed on all pages, as token of acceptance of conditions mentioned herewith, shall also be submitted along with the application form.</w:t>
      </w:r>
      <w:r w:rsidRPr="00D96310">
        <w:rPr>
          <w:rFonts w:ascii="Book Antiqua" w:hAnsi="Book Antiqua"/>
          <w:sz w:val="22"/>
          <w:szCs w:val="22"/>
        </w:rPr>
        <w:t xml:space="preserve">    </w:t>
      </w:r>
    </w:p>
    <w:p w14:paraId="06775425" w14:textId="77777777" w:rsidR="00630882" w:rsidRPr="00D96310" w:rsidRDefault="00630882" w:rsidP="000B2308">
      <w:pPr>
        <w:ind w:left="720" w:hanging="720"/>
        <w:jc w:val="both"/>
        <w:rPr>
          <w:rFonts w:ascii="Book Antiqua" w:hAnsi="Book Antiqua"/>
          <w:sz w:val="22"/>
          <w:szCs w:val="22"/>
        </w:rPr>
      </w:pPr>
    </w:p>
    <w:p w14:paraId="2AE3C23F" w14:textId="77777777" w:rsidR="00B56A58" w:rsidRPr="00D96310" w:rsidRDefault="00B56A58" w:rsidP="000B2308">
      <w:pPr>
        <w:ind w:left="720" w:hanging="720"/>
        <w:jc w:val="both"/>
        <w:rPr>
          <w:rFonts w:ascii="Book Antiqua" w:hAnsi="Book Antiqua"/>
          <w:sz w:val="22"/>
          <w:szCs w:val="22"/>
        </w:rPr>
      </w:pPr>
      <w:r w:rsidRPr="00D96310">
        <w:rPr>
          <w:rFonts w:ascii="Book Antiqua" w:hAnsi="Book Antiqua"/>
          <w:sz w:val="22"/>
          <w:szCs w:val="22"/>
        </w:rPr>
        <w:t xml:space="preserve">            The Employer also reserves the right to verify the Qualification data requirement by physical visit, and/or through Indian Embassy in case of data of foreign origin, or any other means as it may consider appropriate.</w:t>
      </w:r>
    </w:p>
    <w:p w14:paraId="7E9FA434" w14:textId="77777777" w:rsidR="00980F24" w:rsidRPr="00D96310" w:rsidRDefault="00980F24" w:rsidP="000B2308">
      <w:pPr>
        <w:ind w:left="720" w:hanging="720"/>
        <w:jc w:val="both"/>
        <w:rPr>
          <w:rFonts w:ascii="Book Antiqua" w:hAnsi="Book Antiqua"/>
          <w:sz w:val="22"/>
          <w:szCs w:val="22"/>
        </w:rPr>
      </w:pPr>
    </w:p>
    <w:p w14:paraId="4D6B5D5E" w14:textId="77777777" w:rsidR="00980F24" w:rsidRPr="00D96310" w:rsidRDefault="00980F24" w:rsidP="000B2308">
      <w:pPr>
        <w:numPr>
          <w:ilvl w:val="1"/>
          <w:numId w:val="5"/>
        </w:numPr>
        <w:spacing w:after="240"/>
        <w:ind w:left="720" w:hanging="578"/>
        <w:jc w:val="both"/>
        <w:rPr>
          <w:rFonts w:ascii="Book Antiqua" w:hAnsi="Book Antiqua"/>
          <w:sz w:val="22"/>
          <w:szCs w:val="22"/>
        </w:rPr>
      </w:pPr>
      <w:r w:rsidRPr="00D96310">
        <w:rPr>
          <w:rFonts w:ascii="Book Antiqua" w:hAnsi="Book Antiqua"/>
          <w:sz w:val="22"/>
          <w:szCs w:val="22"/>
        </w:rPr>
        <w:t xml:space="preserve">The determination will </w:t>
      </w:r>
      <w:proofErr w:type="gramStart"/>
      <w:r w:rsidRPr="00D96310">
        <w:rPr>
          <w:rFonts w:ascii="Book Antiqua" w:hAnsi="Book Antiqua"/>
          <w:sz w:val="22"/>
          <w:szCs w:val="22"/>
        </w:rPr>
        <w:t>take into account</w:t>
      </w:r>
      <w:proofErr w:type="gramEnd"/>
      <w:r w:rsidRPr="00D96310">
        <w:rPr>
          <w:rFonts w:ascii="Book Antiqua" w:hAnsi="Book Antiqua"/>
          <w:sz w:val="22"/>
          <w:szCs w:val="22"/>
        </w:rPr>
        <w:t xml:space="preserve"> the Applicant’s financial, technical capabilities, </w:t>
      </w:r>
      <w:proofErr w:type="gramStart"/>
      <w:r w:rsidRPr="00D96310">
        <w:rPr>
          <w:rFonts w:ascii="Book Antiqua" w:hAnsi="Book Antiqua"/>
          <w:sz w:val="22"/>
          <w:szCs w:val="22"/>
        </w:rPr>
        <w:t>in particular</w:t>
      </w:r>
      <w:proofErr w:type="gramEnd"/>
      <w:r w:rsidRPr="00D96310">
        <w:rPr>
          <w:rFonts w:ascii="Book Antiqua" w:hAnsi="Book Antiqua"/>
          <w:sz w:val="22"/>
          <w:szCs w:val="22"/>
        </w:rPr>
        <w:t xml:space="preserve"> the Applicant’s contract work in hand, future commitments &amp; current litigation and past performance during execution of contracts, if any. It will be based upon an examination of the documentary evidence of the Applicant’s qualifications submitted by the Applicant, as well as </w:t>
      </w:r>
      <w:proofErr w:type="gramStart"/>
      <w:r w:rsidRPr="00D96310">
        <w:rPr>
          <w:rFonts w:ascii="Book Antiqua" w:hAnsi="Book Antiqua"/>
          <w:sz w:val="22"/>
          <w:szCs w:val="22"/>
        </w:rPr>
        <w:t>such other</w:t>
      </w:r>
      <w:proofErr w:type="gramEnd"/>
      <w:r w:rsidRPr="00D96310">
        <w:rPr>
          <w:rFonts w:ascii="Book Antiqua" w:hAnsi="Book Antiqua"/>
          <w:sz w:val="22"/>
          <w:szCs w:val="22"/>
        </w:rPr>
        <w:t xml:space="preserve"> information as POWERGRID deems necessary and appropriate. This shall, however, be subject to assessment that may be carried out, if </w:t>
      </w:r>
      <w:r w:rsidRPr="00D96310">
        <w:rPr>
          <w:rFonts w:ascii="Book Antiqua" w:hAnsi="Book Antiqua"/>
          <w:sz w:val="22"/>
          <w:szCs w:val="22"/>
        </w:rPr>
        <w:lastRenderedPageBreak/>
        <w:t>required, by POWERGRID as per the provisions of Section - 3. POWERGRID shall be the sole judge in this regard.</w:t>
      </w:r>
    </w:p>
    <w:p w14:paraId="2AE9D05E" w14:textId="76E0F5C7" w:rsidR="00A644A4" w:rsidRPr="000E0B84" w:rsidRDefault="00A644A4" w:rsidP="000B2308">
      <w:pPr>
        <w:numPr>
          <w:ilvl w:val="1"/>
          <w:numId w:val="5"/>
        </w:numPr>
        <w:spacing w:after="240"/>
        <w:ind w:left="720" w:hanging="578"/>
        <w:jc w:val="both"/>
        <w:rPr>
          <w:rFonts w:ascii="Book Antiqua" w:hAnsi="Book Antiqua"/>
          <w:sz w:val="22"/>
          <w:szCs w:val="22"/>
        </w:rPr>
      </w:pPr>
      <w:r w:rsidRPr="000E0B84">
        <w:rPr>
          <w:rFonts w:ascii="Book Antiqua" w:hAnsi="Book Antiqua"/>
          <w:sz w:val="22"/>
          <w:szCs w:val="22"/>
        </w:rPr>
        <w:t>The List of qualified and experienced manpower &amp; tools and tackles shall also be provided by the bidders for undertaking work at site which shall be assessed by POWERGRID before enlistment.</w:t>
      </w:r>
    </w:p>
    <w:p w14:paraId="66EB6B3B"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POWERGRID reserves the right to verify all documents of the applicants and inspect </w:t>
      </w:r>
      <w:proofErr w:type="gramStart"/>
      <w:r w:rsidRPr="00D96310">
        <w:rPr>
          <w:rFonts w:ascii="Book Antiqua" w:hAnsi="Book Antiqua"/>
          <w:color w:val="000000"/>
          <w:sz w:val="22"/>
          <w:szCs w:val="22"/>
          <w:lang w:bidi="hi-IN"/>
        </w:rPr>
        <w:t>applicant’s</w:t>
      </w:r>
      <w:proofErr w:type="gramEnd"/>
      <w:r w:rsidRPr="00D96310">
        <w:rPr>
          <w:rFonts w:ascii="Book Antiqua" w:hAnsi="Book Antiqua"/>
          <w:color w:val="000000"/>
          <w:sz w:val="22"/>
          <w:szCs w:val="22"/>
          <w:lang w:bidi="hi-IN"/>
        </w:rPr>
        <w:t xml:space="preserve"> establishment to evaluate their capacity to execute contract works.</w:t>
      </w:r>
    </w:p>
    <w:p w14:paraId="707DA267"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1ECC3FCF"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The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process may consist of a multiphase evaluation with the possibility of </w:t>
      </w:r>
      <w:r w:rsidR="00A4414F" w:rsidRPr="00D96310">
        <w:rPr>
          <w:rFonts w:ascii="Book Antiqua" w:hAnsi="Book Antiqua"/>
          <w:color w:val="000000"/>
          <w:sz w:val="22"/>
          <w:szCs w:val="22"/>
          <w:lang w:bidi="hi-IN"/>
        </w:rPr>
        <w:t xml:space="preserve">Agency’s </w:t>
      </w:r>
      <w:r w:rsidRPr="00D96310">
        <w:rPr>
          <w:rFonts w:ascii="Book Antiqua" w:hAnsi="Book Antiqua"/>
          <w:color w:val="000000"/>
          <w:sz w:val="22"/>
          <w:szCs w:val="22"/>
          <w:lang w:bidi="hi-IN"/>
        </w:rPr>
        <w:t>presentation</w:t>
      </w:r>
      <w:r w:rsidR="000E7480" w:rsidRPr="00D96310">
        <w:rPr>
          <w:rFonts w:ascii="Book Antiqua" w:hAnsi="Book Antiqua"/>
          <w:color w:val="000000"/>
          <w:sz w:val="22"/>
          <w:szCs w:val="22"/>
          <w:lang w:bidi="hi-IN"/>
        </w:rPr>
        <w:t xml:space="preserve"> </w:t>
      </w:r>
      <w:r w:rsidRPr="00D96310">
        <w:rPr>
          <w:rFonts w:ascii="Book Antiqua" w:hAnsi="Book Antiqua"/>
          <w:color w:val="000000"/>
          <w:sz w:val="22"/>
          <w:szCs w:val="22"/>
          <w:lang w:bidi="hi-IN"/>
        </w:rPr>
        <w:t>/ Site visit for inspection, verification of documents / information</w:t>
      </w:r>
      <w:r w:rsidR="000E7480" w:rsidRPr="00D96310">
        <w:rPr>
          <w:rFonts w:ascii="Book Antiqua" w:hAnsi="Book Antiqua"/>
          <w:color w:val="000000"/>
          <w:sz w:val="22"/>
          <w:szCs w:val="22"/>
          <w:lang w:bidi="hi-IN"/>
        </w:rPr>
        <w:t>.</w:t>
      </w:r>
      <w:r w:rsidRPr="00D96310">
        <w:rPr>
          <w:rFonts w:ascii="Book Antiqua" w:hAnsi="Book Antiqua"/>
          <w:color w:val="000000"/>
          <w:sz w:val="22"/>
          <w:szCs w:val="22"/>
          <w:lang w:bidi="hi-IN"/>
        </w:rPr>
        <w:t xml:space="preserve"> After completion of document review and assessment, as applicable, the case shall be taken up for approval by competent authority and issue of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letters to all those </w:t>
      </w:r>
      <w:r w:rsidR="00A4414F" w:rsidRPr="00D96310">
        <w:rPr>
          <w:rFonts w:ascii="Book Antiqua" w:hAnsi="Book Antiqua"/>
          <w:color w:val="000000"/>
          <w:sz w:val="22"/>
          <w:szCs w:val="22"/>
          <w:lang w:bidi="hi-IN"/>
        </w:rPr>
        <w:t>agencies</w:t>
      </w:r>
      <w:r w:rsidRPr="00D96310">
        <w:rPr>
          <w:rFonts w:ascii="Book Antiqua" w:hAnsi="Book Antiqua"/>
          <w:color w:val="000000"/>
          <w:sz w:val="22"/>
          <w:szCs w:val="22"/>
          <w:lang w:bidi="hi-IN"/>
        </w:rPr>
        <w:t xml:space="preserve"> who fulfill the criteria required for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and their name would be kept in the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w:t>
      </w:r>
    </w:p>
    <w:p w14:paraId="1CB89B61"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2D8E09"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POWERGRID reserves the exclusive right to reject any or </w:t>
      </w:r>
      <w:proofErr w:type="gramStart"/>
      <w:r w:rsidRPr="00D96310">
        <w:rPr>
          <w:rFonts w:ascii="Book Antiqua" w:hAnsi="Book Antiqua"/>
          <w:color w:val="000000"/>
          <w:sz w:val="22"/>
          <w:szCs w:val="22"/>
          <w:lang w:bidi="hi-IN"/>
        </w:rPr>
        <w:t>all of</w:t>
      </w:r>
      <w:proofErr w:type="gramEnd"/>
      <w:r w:rsidRPr="00D96310">
        <w:rPr>
          <w:rFonts w:ascii="Book Antiqua" w:hAnsi="Book Antiqua"/>
          <w:color w:val="000000"/>
          <w:sz w:val="22"/>
          <w:szCs w:val="22"/>
          <w:lang w:bidi="hi-IN"/>
        </w:rPr>
        <w:t xml:space="preserve"> the applications without assigning any reasons whatsoever. POWERGRID also reserves the absolute right to reject any or all applicants and/or delete or add the name of any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list of registered </w:t>
      </w:r>
      <w:r w:rsidR="00A4414F" w:rsidRPr="00D96310">
        <w:rPr>
          <w:rFonts w:ascii="Book Antiqua" w:hAnsi="Book Antiqua"/>
          <w:color w:val="000000"/>
          <w:sz w:val="22"/>
          <w:szCs w:val="22"/>
          <w:lang w:bidi="hi-IN"/>
        </w:rPr>
        <w:t>agencie</w:t>
      </w:r>
      <w:r w:rsidRPr="00D96310">
        <w:rPr>
          <w:rFonts w:ascii="Book Antiqua" w:hAnsi="Book Antiqua"/>
          <w:color w:val="000000"/>
          <w:sz w:val="22"/>
          <w:szCs w:val="22"/>
          <w:lang w:bidi="hi-IN"/>
        </w:rPr>
        <w:t>s, solely based on the past performance by the applicant(s) in POWERGRID. The opinion/decision of POWERGRID regarding the same shall be final and conclusive.</w:t>
      </w:r>
    </w:p>
    <w:p w14:paraId="7BAED924"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7DCD2D3D"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is unsuccessful and not registered,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will be notified of the decision and informed of the reasons for non-acceptance.</w:t>
      </w:r>
    </w:p>
    <w:p w14:paraId="434D8468"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0FDD5E61" w14:textId="77777777" w:rsidR="00CE254C" w:rsidRPr="00D96310" w:rsidRDefault="00214867"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Successful </w:t>
      </w:r>
      <w:r w:rsidR="00973CF0" w:rsidRPr="00D96310">
        <w:rPr>
          <w:rFonts w:ascii="Book Antiqua" w:hAnsi="Book Antiqua"/>
          <w:color w:val="000000"/>
          <w:sz w:val="22"/>
          <w:szCs w:val="22"/>
          <w:lang w:bidi="hi-IN"/>
        </w:rPr>
        <w:t>shortlisting</w:t>
      </w:r>
      <w:r w:rsidRPr="00D96310">
        <w:rPr>
          <w:rFonts w:ascii="Book Antiqua" w:hAnsi="Book Antiqua"/>
          <w:color w:val="000000"/>
          <w:sz w:val="22"/>
          <w:szCs w:val="22"/>
          <w:lang w:bidi="hi-IN"/>
        </w:rPr>
        <w:t xml:space="preserve"> by POWERGRID is no Guarantee of any Future Award or Work or inclusion on a particular Tender List.</w:t>
      </w:r>
    </w:p>
    <w:p w14:paraId="3A7A657D"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rPr>
      </w:pPr>
    </w:p>
    <w:p w14:paraId="0494335F" w14:textId="77777777" w:rsidR="00CE254C" w:rsidRPr="00872352" w:rsidRDefault="00CE254C" w:rsidP="000B2308">
      <w:pPr>
        <w:numPr>
          <w:ilvl w:val="0"/>
          <w:numId w:val="5"/>
        </w:numPr>
        <w:ind w:left="709" w:hanging="589"/>
        <w:jc w:val="both"/>
        <w:rPr>
          <w:rFonts w:ascii="Book Antiqua" w:hAnsi="Book Antiqua"/>
          <w:color w:val="000000"/>
          <w:sz w:val="22"/>
          <w:szCs w:val="22"/>
          <w:lang w:bidi="hi-IN"/>
        </w:rPr>
      </w:pPr>
      <w:r w:rsidRPr="00872352">
        <w:rPr>
          <w:rFonts w:ascii="Book Antiqua" w:hAnsi="Book Antiqua"/>
          <w:color w:val="000000"/>
          <w:sz w:val="22"/>
          <w:szCs w:val="22"/>
          <w:lang w:bidi="hi-IN"/>
        </w:rPr>
        <w:t xml:space="preserve">Any </w:t>
      </w:r>
      <w:r w:rsidR="00A4414F" w:rsidRPr="00872352">
        <w:rPr>
          <w:rFonts w:ascii="Book Antiqua" w:hAnsi="Book Antiqua"/>
          <w:color w:val="000000"/>
          <w:sz w:val="22"/>
          <w:szCs w:val="22"/>
          <w:lang w:bidi="hi-IN"/>
        </w:rPr>
        <w:t xml:space="preserve">agency </w:t>
      </w:r>
      <w:r w:rsidRPr="00872352">
        <w:rPr>
          <w:rFonts w:ascii="Book Antiqua" w:hAnsi="Book Antiqua"/>
          <w:color w:val="000000"/>
          <w:sz w:val="22"/>
          <w:szCs w:val="22"/>
          <w:lang w:bidi="hi-IN"/>
        </w:rPr>
        <w:t xml:space="preserve">providing false information or grossly inaccurate or forged documents will not be considered for this or any other </w:t>
      </w:r>
      <w:r w:rsidRPr="005933BA">
        <w:rPr>
          <w:rFonts w:ascii="Book Antiqua" w:hAnsi="Book Antiqua"/>
          <w:color w:val="000000"/>
          <w:sz w:val="22"/>
          <w:szCs w:val="22"/>
          <w:lang w:bidi="hi-IN"/>
        </w:rPr>
        <w:t>notification for a period of Five years</w:t>
      </w:r>
      <w:r w:rsidRPr="00872352">
        <w:rPr>
          <w:rFonts w:ascii="Book Antiqua" w:hAnsi="Book Antiqua"/>
          <w:color w:val="000000"/>
          <w:sz w:val="22"/>
          <w:szCs w:val="22"/>
          <w:lang w:bidi="hi-IN"/>
        </w:rPr>
        <w:t xml:space="preserve">. Again, if such information comes to light after successful qualification and </w:t>
      </w:r>
      <w:r w:rsidR="00973CF0" w:rsidRPr="00872352">
        <w:rPr>
          <w:rFonts w:ascii="Book Antiqua" w:hAnsi="Book Antiqua"/>
          <w:color w:val="000000"/>
          <w:sz w:val="22"/>
          <w:szCs w:val="22"/>
          <w:lang w:bidi="hi-IN"/>
        </w:rPr>
        <w:t>shortlisting</w:t>
      </w:r>
      <w:r w:rsidRPr="00872352">
        <w:rPr>
          <w:rFonts w:ascii="Book Antiqua" w:hAnsi="Book Antiqua"/>
          <w:color w:val="000000"/>
          <w:sz w:val="22"/>
          <w:szCs w:val="22"/>
          <w:lang w:bidi="hi-IN"/>
        </w:rPr>
        <w:t xml:space="preserve">, POWERGRID reserves the right to remove the </w:t>
      </w:r>
      <w:r w:rsidR="00A4414F" w:rsidRPr="00872352">
        <w:rPr>
          <w:rFonts w:ascii="Book Antiqua" w:hAnsi="Book Antiqua"/>
          <w:color w:val="000000"/>
          <w:sz w:val="22"/>
          <w:szCs w:val="22"/>
          <w:lang w:bidi="hi-IN"/>
        </w:rPr>
        <w:t>agency</w:t>
      </w:r>
      <w:r w:rsidRPr="00872352">
        <w:rPr>
          <w:rFonts w:ascii="Book Antiqua" w:hAnsi="Book Antiqua"/>
          <w:color w:val="000000"/>
          <w:sz w:val="22"/>
          <w:szCs w:val="22"/>
          <w:lang w:bidi="hi-IN"/>
        </w:rPr>
        <w:t xml:space="preserve"> from the </w:t>
      </w:r>
      <w:r w:rsidR="00973CF0" w:rsidRPr="00872352">
        <w:rPr>
          <w:rFonts w:ascii="Book Antiqua" w:hAnsi="Book Antiqua"/>
          <w:color w:val="000000"/>
          <w:sz w:val="22"/>
          <w:szCs w:val="22"/>
          <w:lang w:bidi="hi-IN"/>
        </w:rPr>
        <w:t>shortlisted</w:t>
      </w:r>
      <w:r w:rsidRPr="00872352">
        <w:rPr>
          <w:rFonts w:ascii="Book Antiqua" w:hAnsi="Book Antiqua"/>
          <w:color w:val="000000"/>
          <w:sz w:val="22"/>
          <w:szCs w:val="22"/>
          <w:lang w:bidi="hi-IN"/>
        </w:rPr>
        <w:t xml:space="preserve"> List for that Group/area.</w:t>
      </w:r>
    </w:p>
    <w:p w14:paraId="44837783" w14:textId="77777777" w:rsidR="00CE254C" w:rsidRPr="00D96310" w:rsidRDefault="00CE254C" w:rsidP="000B2308">
      <w:pPr>
        <w:autoSpaceDE w:val="0"/>
        <w:autoSpaceDN w:val="0"/>
        <w:adjustRightInd w:val="0"/>
        <w:ind w:left="720" w:hanging="720"/>
        <w:jc w:val="both"/>
        <w:rPr>
          <w:rFonts w:ascii="Book Antiqua" w:hAnsi="Book Antiqua"/>
          <w:b/>
          <w:bCs/>
          <w:color w:val="000000"/>
          <w:sz w:val="22"/>
          <w:szCs w:val="22"/>
          <w:lang w:bidi="hi-IN"/>
        </w:rPr>
      </w:pPr>
    </w:p>
    <w:p w14:paraId="028CB8AE"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It will be the responsibility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to submit / update POWERGRID with any matter that may affect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continued qualification and attributes. If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’s future circumstances change so that they no longer comply with the qualification criteria for that </w:t>
      </w:r>
      <w:proofErr w:type="gramStart"/>
      <w:r w:rsidRPr="00D96310">
        <w:rPr>
          <w:rFonts w:ascii="Book Antiqua" w:hAnsi="Book Antiqua"/>
          <w:color w:val="000000"/>
          <w:sz w:val="22"/>
          <w:szCs w:val="22"/>
          <w:lang w:bidi="hi-IN"/>
        </w:rPr>
        <w:t>particular category/group/area</w:t>
      </w:r>
      <w:proofErr w:type="gramEnd"/>
      <w:r w:rsidRPr="00D96310">
        <w:rPr>
          <w:rFonts w:ascii="Book Antiqua" w:hAnsi="Book Antiqua"/>
          <w:color w:val="000000"/>
          <w:sz w:val="22"/>
          <w:szCs w:val="22"/>
          <w:lang w:bidi="hi-IN"/>
        </w:rPr>
        <w:t xml:space="preserve">, then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should promptly inform POWERGRID and POWERGRID reserves the right to remove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from the </w:t>
      </w:r>
      <w:r w:rsidR="00973CF0" w:rsidRPr="00D96310">
        <w:rPr>
          <w:rFonts w:ascii="Book Antiqua" w:hAnsi="Book Antiqua"/>
          <w:color w:val="000000"/>
          <w:sz w:val="22"/>
          <w:szCs w:val="22"/>
          <w:lang w:bidi="hi-IN"/>
        </w:rPr>
        <w:t xml:space="preserve">shortlisted </w:t>
      </w:r>
      <w:r w:rsidRPr="00D96310">
        <w:rPr>
          <w:rFonts w:ascii="Book Antiqua" w:hAnsi="Book Antiqua"/>
          <w:color w:val="000000"/>
          <w:sz w:val="22"/>
          <w:szCs w:val="22"/>
          <w:lang w:bidi="hi-IN"/>
        </w:rPr>
        <w:t xml:space="preserve">List. POWERGRID shall not bear any responsibility or risk for any suspension / cancellation or other termination of the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’s qualification to be registered.</w:t>
      </w:r>
    </w:p>
    <w:p w14:paraId="6B95A7C0"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675167F6" w14:textId="77777777" w:rsidR="00CE254C" w:rsidRPr="00D96310" w:rsidRDefault="006B56E9"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T</w:t>
      </w:r>
      <w:r w:rsidR="00CE254C" w:rsidRPr="00D96310">
        <w:rPr>
          <w:rFonts w:ascii="Book Antiqua" w:hAnsi="Book Antiqua"/>
          <w:color w:val="000000"/>
          <w:sz w:val="22"/>
          <w:szCs w:val="22"/>
          <w:lang w:bidi="hi-IN"/>
        </w:rPr>
        <w:t xml:space="preserve">he </w:t>
      </w:r>
      <w:r w:rsidR="00A4414F" w:rsidRPr="00D96310">
        <w:rPr>
          <w:rFonts w:ascii="Book Antiqua" w:hAnsi="Book Antiqua"/>
          <w:color w:val="000000"/>
          <w:sz w:val="22"/>
          <w:szCs w:val="22"/>
          <w:lang w:bidi="hi-IN"/>
        </w:rPr>
        <w:t>agency</w:t>
      </w:r>
      <w:r w:rsidR="00CE254C" w:rsidRPr="00D96310">
        <w:rPr>
          <w:rFonts w:ascii="Book Antiqua" w:hAnsi="Book Antiqua"/>
          <w:color w:val="000000"/>
          <w:sz w:val="22"/>
          <w:szCs w:val="22"/>
          <w:lang w:bidi="hi-IN"/>
        </w:rPr>
        <w:t xml:space="preserve"> </w:t>
      </w:r>
      <w:proofErr w:type="gramStart"/>
      <w:r w:rsidR="00CE254C" w:rsidRPr="00D96310">
        <w:rPr>
          <w:rFonts w:ascii="Book Antiqua" w:hAnsi="Book Antiqua"/>
          <w:color w:val="000000"/>
          <w:sz w:val="22"/>
          <w:szCs w:val="22"/>
          <w:lang w:bidi="hi-IN"/>
        </w:rPr>
        <w:t>shall</w:t>
      </w:r>
      <w:proofErr w:type="gramEnd"/>
      <w:r w:rsidR="00CE254C" w:rsidRPr="00D96310">
        <w:rPr>
          <w:rFonts w:ascii="Book Antiqua" w:hAnsi="Book Antiqua"/>
          <w:color w:val="000000"/>
          <w:sz w:val="22"/>
          <w:szCs w:val="22"/>
          <w:lang w:bidi="hi-IN"/>
        </w:rPr>
        <w:t xml:space="preserve"> update POWERGRID with any time sensitive data supplied at the time of original application.</w:t>
      </w:r>
    </w:p>
    <w:p w14:paraId="390E38D6" w14:textId="77777777" w:rsidR="00CE254C" w:rsidRPr="00D96310" w:rsidRDefault="00CE254C" w:rsidP="000B2308">
      <w:pPr>
        <w:autoSpaceDE w:val="0"/>
        <w:autoSpaceDN w:val="0"/>
        <w:adjustRightInd w:val="0"/>
        <w:ind w:left="720" w:hanging="720"/>
        <w:jc w:val="both"/>
        <w:rPr>
          <w:rFonts w:ascii="Book Antiqua" w:hAnsi="Book Antiqua"/>
          <w:color w:val="000000"/>
          <w:sz w:val="22"/>
          <w:szCs w:val="22"/>
          <w:lang w:bidi="hi-IN"/>
        </w:rPr>
      </w:pPr>
    </w:p>
    <w:p w14:paraId="71A735DE" w14:textId="77777777" w:rsidR="00CE254C"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POWERGRID reserves the right to restrict the size of any specific tender list, in accordance with the regulations to a level, which is justified by the characteristics of the award procedure and resources required to complete it.</w:t>
      </w:r>
    </w:p>
    <w:p w14:paraId="0FE2EBF3" w14:textId="77777777" w:rsidR="00CE254C" w:rsidRPr="00D96310" w:rsidRDefault="00CE254C" w:rsidP="00155EA6">
      <w:pPr>
        <w:autoSpaceDE w:val="0"/>
        <w:autoSpaceDN w:val="0"/>
        <w:adjustRightInd w:val="0"/>
        <w:jc w:val="both"/>
        <w:rPr>
          <w:rFonts w:ascii="Book Antiqua" w:hAnsi="Book Antiqua"/>
          <w:color w:val="000000"/>
          <w:sz w:val="22"/>
          <w:szCs w:val="22"/>
        </w:rPr>
      </w:pPr>
    </w:p>
    <w:p w14:paraId="0F828047" w14:textId="77777777" w:rsidR="007D0B35" w:rsidRPr="00D96310" w:rsidRDefault="00CE254C" w:rsidP="000B2308">
      <w:pPr>
        <w:numPr>
          <w:ilvl w:val="0"/>
          <w:numId w:val="5"/>
        </w:numPr>
        <w:spacing w:after="240"/>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Applicants operating from notified industrial area should have required clearances from statutory authorities.</w:t>
      </w:r>
    </w:p>
    <w:p w14:paraId="1C7FE3B6"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poor/fair rating as per performance evaluation, unsatisfactory infrastructure facilities, overloading, financial/liquidity crunch, </w:t>
      </w:r>
      <w:proofErr w:type="spellStart"/>
      <w:r w:rsidRPr="00D96310">
        <w:rPr>
          <w:rFonts w:ascii="Book Antiqua" w:hAnsi="Book Antiqua"/>
          <w:color w:val="000000"/>
          <w:sz w:val="22"/>
          <w:szCs w:val="22"/>
          <w:lang w:bidi="hi-IN"/>
        </w:rPr>
        <w:t>labour</w:t>
      </w:r>
      <w:proofErr w:type="spellEnd"/>
      <w:r w:rsidRPr="00D96310">
        <w:rPr>
          <w:rFonts w:ascii="Book Antiqua" w:hAnsi="Book Antiqua"/>
          <w:color w:val="000000"/>
          <w:sz w:val="22"/>
          <w:szCs w:val="22"/>
          <w:lang w:bidi="hi-IN"/>
        </w:rPr>
        <w:t xml:space="preserve"> unrest, strike, lockout etc.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shall be put on “Holiday” from </w:t>
      </w:r>
      <w:r w:rsidR="00973CF0" w:rsidRPr="00D96310">
        <w:rPr>
          <w:rFonts w:ascii="Book Antiqua" w:hAnsi="Book Antiqua"/>
          <w:color w:val="000000"/>
          <w:sz w:val="22"/>
          <w:szCs w:val="22"/>
          <w:lang w:bidi="hi-IN"/>
        </w:rPr>
        <w:t>shortlisted</w:t>
      </w:r>
      <w:r w:rsidRPr="00D96310">
        <w:rPr>
          <w:rFonts w:ascii="Book Antiqua" w:hAnsi="Book Antiqua"/>
          <w:color w:val="000000"/>
          <w:sz w:val="22"/>
          <w:szCs w:val="22"/>
          <w:lang w:bidi="hi-IN"/>
        </w:rPr>
        <w:t xml:space="preserve"> List and shall be reviewed </w:t>
      </w:r>
      <w:proofErr w:type="gramStart"/>
      <w:r w:rsidRPr="00D96310">
        <w:rPr>
          <w:rFonts w:ascii="Book Antiqua" w:hAnsi="Book Antiqua"/>
          <w:color w:val="000000"/>
          <w:sz w:val="22"/>
          <w:szCs w:val="22"/>
          <w:lang w:bidi="hi-IN"/>
        </w:rPr>
        <w:t>on the basis of</w:t>
      </w:r>
      <w:proofErr w:type="gramEnd"/>
      <w:r w:rsidRPr="00D96310">
        <w:rPr>
          <w:rFonts w:ascii="Book Antiqua" w:hAnsi="Book Antiqua"/>
          <w:color w:val="000000"/>
          <w:sz w:val="22"/>
          <w:szCs w:val="22"/>
          <w:lang w:bidi="hi-IN"/>
        </w:rPr>
        <w:t xml:space="preserve"> progress / improvement at works.</w:t>
      </w:r>
    </w:p>
    <w:p w14:paraId="714F6E44" w14:textId="77777777" w:rsidR="00CE254C" w:rsidRPr="00D96310" w:rsidRDefault="00CE254C" w:rsidP="000B2308">
      <w:pPr>
        <w:autoSpaceDE w:val="0"/>
        <w:autoSpaceDN w:val="0"/>
        <w:adjustRightInd w:val="0"/>
        <w:ind w:left="720"/>
        <w:jc w:val="both"/>
        <w:rPr>
          <w:rFonts w:ascii="Book Antiqua" w:hAnsi="Book Antiqua"/>
          <w:color w:val="000000"/>
          <w:sz w:val="22"/>
          <w:szCs w:val="22"/>
          <w:lang w:bidi="hi-IN"/>
        </w:rPr>
      </w:pPr>
    </w:p>
    <w:p w14:paraId="0F462CE7" w14:textId="77777777"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In case of receipt of incomplete documentation,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shall be given opportunity to complete balance data. However, in case </w:t>
      </w:r>
      <w:r w:rsidR="00A4414F" w:rsidRPr="00D96310">
        <w:rPr>
          <w:rFonts w:ascii="Book Antiqua" w:hAnsi="Book Antiqua"/>
          <w:color w:val="000000"/>
          <w:sz w:val="22"/>
          <w:szCs w:val="22"/>
          <w:lang w:bidi="hi-IN"/>
        </w:rPr>
        <w:t>agency</w:t>
      </w:r>
      <w:r w:rsidRPr="00D96310">
        <w:rPr>
          <w:rFonts w:ascii="Book Antiqua" w:hAnsi="Book Antiqua"/>
          <w:color w:val="000000"/>
          <w:sz w:val="22"/>
          <w:szCs w:val="22"/>
          <w:lang w:bidi="hi-IN"/>
        </w:rPr>
        <w:t xml:space="preserve"> </w:t>
      </w:r>
      <w:proofErr w:type="gramStart"/>
      <w:r w:rsidRPr="00D96310">
        <w:rPr>
          <w:rFonts w:ascii="Book Antiqua" w:hAnsi="Book Antiqua"/>
          <w:color w:val="000000"/>
          <w:sz w:val="22"/>
          <w:szCs w:val="22"/>
          <w:lang w:bidi="hi-IN"/>
        </w:rPr>
        <w:t>is not able to</w:t>
      </w:r>
      <w:proofErr w:type="gramEnd"/>
      <w:r w:rsidRPr="00D96310">
        <w:rPr>
          <w:rFonts w:ascii="Book Antiqua" w:hAnsi="Book Antiqua"/>
          <w:color w:val="000000"/>
          <w:sz w:val="22"/>
          <w:szCs w:val="22"/>
          <w:lang w:bidi="hi-IN"/>
        </w:rPr>
        <w:t xml:space="preserve"> furnish complete data within a period of 1 weeks from the date of intimation, such cases shall be closed. </w:t>
      </w:r>
    </w:p>
    <w:p w14:paraId="123559AF" w14:textId="77777777" w:rsidR="00CE254C" w:rsidRPr="00D96310" w:rsidRDefault="00CE254C" w:rsidP="000B2308">
      <w:pPr>
        <w:autoSpaceDE w:val="0"/>
        <w:autoSpaceDN w:val="0"/>
        <w:adjustRightInd w:val="0"/>
        <w:jc w:val="both"/>
        <w:rPr>
          <w:rFonts w:ascii="Book Antiqua" w:hAnsi="Book Antiqua"/>
          <w:color w:val="000000"/>
          <w:sz w:val="22"/>
          <w:szCs w:val="22"/>
        </w:rPr>
      </w:pPr>
    </w:p>
    <w:p w14:paraId="23BE5828" w14:textId="63A35D2C" w:rsidR="00CE254C" w:rsidRPr="00D96310" w:rsidRDefault="00CE254C" w:rsidP="000B2308">
      <w:pPr>
        <w:numPr>
          <w:ilvl w:val="0"/>
          <w:numId w:val="5"/>
        </w:numPr>
        <w:ind w:left="709" w:hanging="589"/>
        <w:jc w:val="both"/>
        <w:rPr>
          <w:rFonts w:ascii="Book Antiqua" w:hAnsi="Book Antiqua"/>
          <w:color w:val="000000"/>
          <w:sz w:val="22"/>
          <w:szCs w:val="22"/>
          <w:lang w:bidi="hi-IN"/>
        </w:rPr>
      </w:pPr>
      <w:r w:rsidRPr="00D96310">
        <w:rPr>
          <w:rFonts w:ascii="Book Antiqua" w:hAnsi="Book Antiqua"/>
          <w:color w:val="000000"/>
          <w:sz w:val="22"/>
          <w:szCs w:val="22"/>
          <w:lang w:bidi="hi-IN"/>
        </w:rPr>
        <w:t xml:space="preserve">This invitation for </w:t>
      </w:r>
      <w:r w:rsidR="006B56E9" w:rsidRPr="00D96310">
        <w:rPr>
          <w:rFonts w:ascii="Book Antiqua" w:hAnsi="Book Antiqua"/>
          <w:color w:val="000000"/>
          <w:sz w:val="22"/>
          <w:szCs w:val="22"/>
          <w:lang w:bidi="hi-IN"/>
        </w:rPr>
        <w:t xml:space="preserve">EoI </w:t>
      </w:r>
      <w:r w:rsidRPr="00D96310">
        <w:rPr>
          <w:rFonts w:ascii="Book Antiqua" w:hAnsi="Book Antiqua"/>
          <w:color w:val="000000"/>
          <w:sz w:val="22"/>
          <w:szCs w:val="22"/>
          <w:lang w:bidi="hi-IN"/>
        </w:rPr>
        <w:t xml:space="preserve">shall remain </w:t>
      </w:r>
      <w:r w:rsidRPr="00DB4D12">
        <w:rPr>
          <w:rFonts w:ascii="Book Antiqua" w:hAnsi="Book Antiqua"/>
          <w:color w:val="000000"/>
          <w:sz w:val="22"/>
          <w:szCs w:val="22"/>
          <w:lang w:bidi="hi-IN"/>
        </w:rPr>
        <w:t xml:space="preserve">open till </w:t>
      </w:r>
      <w:r w:rsidR="00947FFE" w:rsidRPr="00DB4D12">
        <w:rPr>
          <w:rFonts w:ascii="Book Antiqua" w:hAnsi="Book Antiqua"/>
          <w:b/>
          <w:bCs/>
          <w:color w:val="EE0000"/>
          <w:sz w:val="22"/>
          <w:szCs w:val="22"/>
          <w:lang w:bidi="hi-IN"/>
        </w:rPr>
        <w:t>10</w:t>
      </w:r>
      <w:r w:rsidR="00814E7D" w:rsidRPr="00DB4D12">
        <w:rPr>
          <w:rFonts w:ascii="Book Antiqua" w:hAnsi="Book Antiqua"/>
          <w:b/>
          <w:bCs/>
          <w:color w:val="EE0000"/>
          <w:sz w:val="22"/>
          <w:szCs w:val="22"/>
          <w:lang w:bidi="hi-IN"/>
        </w:rPr>
        <w:t>/08/20</w:t>
      </w:r>
      <w:r w:rsidR="00947FFE" w:rsidRPr="00DB4D12">
        <w:rPr>
          <w:rFonts w:ascii="Book Antiqua" w:hAnsi="Book Antiqua"/>
          <w:b/>
          <w:bCs/>
          <w:color w:val="EE0000"/>
          <w:sz w:val="22"/>
          <w:szCs w:val="22"/>
          <w:lang w:bidi="hi-IN"/>
        </w:rPr>
        <w:t>26</w:t>
      </w:r>
      <w:r w:rsidR="00441E62" w:rsidRPr="00DB4D12">
        <w:rPr>
          <w:rFonts w:ascii="Book Antiqua" w:hAnsi="Book Antiqua"/>
          <w:b/>
          <w:bCs/>
          <w:color w:val="EE0000"/>
          <w:sz w:val="22"/>
          <w:szCs w:val="22"/>
          <w:lang w:bidi="hi-IN"/>
        </w:rPr>
        <w:t xml:space="preserve"> </w:t>
      </w:r>
      <w:r w:rsidRPr="00DB4D12">
        <w:rPr>
          <w:rFonts w:ascii="Book Antiqua" w:hAnsi="Book Antiqua"/>
          <w:b/>
          <w:bCs/>
          <w:color w:val="EE0000"/>
          <w:sz w:val="22"/>
          <w:szCs w:val="22"/>
          <w:lang w:bidi="hi-IN"/>
        </w:rPr>
        <w:t>up to 11</w:t>
      </w:r>
      <w:r w:rsidRPr="00814E7D">
        <w:rPr>
          <w:rFonts w:ascii="Book Antiqua" w:hAnsi="Book Antiqua"/>
          <w:b/>
          <w:bCs/>
          <w:color w:val="EE0000"/>
          <w:sz w:val="22"/>
          <w:szCs w:val="22"/>
          <w:lang w:bidi="hi-IN"/>
        </w:rPr>
        <w:t>:00 Hrs</w:t>
      </w:r>
      <w:r w:rsidRPr="00814E7D">
        <w:rPr>
          <w:rFonts w:ascii="Book Antiqua" w:hAnsi="Book Antiqua"/>
          <w:color w:val="EE0000"/>
          <w:sz w:val="22"/>
          <w:szCs w:val="22"/>
          <w:lang w:bidi="hi-IN"/>
        </w:rPr>
        <w:t xml:space="preserve">. </w:t>
      </w:r>
      <w:r w:rsidRPr="00D96310">
        <w:rPr>
          <w:rFonts w:ascii="Book Antiqua" w:hAnsi="Book Antiqua"/>
          <w:color w:val="000000"/>
          <w:sz w:val="22"/>
          <w:szCs w:val="22"/>
          <w:lang w:bidi="hi-IN"/>
        </w:rPr>
        <w:t>Any applications received thereafter shall not be entertained.</w:t>
      </w:r>
    </w:p>
    <w:p w14:paraId="5848B83E" w14:textId="77777777" w:rsidR="00E96359" w:rsidRPr="00D96310" w:rsidRDefault="00E96359" w:rsidP="000B2308">
      <w:pPr>
        <w:ind w:left="1080" w:hanging="1080"/>
        <w:jc w:val="both"/>
        <w:rPr>
          <w:rFonts w:ascii="Book Antiqua" w:hAnsi="Book Antiqua"/>
          <w:sz w:val="22"/>
          <w:szCs w:val="22"/>
        </w:rPr>
      </w:pPr>
    </w:p>
    <w:p w14:paraId="78D107D3" w14:textId="6FF8FA43" w:rsidR="00773F38" w:rsidRPr="004A5289" w:rsidRDefault="00E96359" w:rsidP="000B2308">
      <w:pPr>
        <w:tabs>
          <w:tab w:val="left" w:pos="709"/>
        </w:tabs>
        <w:autoSpaceDE w:val="0"/>
        <w:autoSpaceDN w:val="0"/>
        <w:adjustRightInd w:val="0"/>
        <w:jc w:val="center"/>
        <w:rPr>
          <w:rFonts w:ascii="Book Antiqua" w:hAnsi="Book Antiqua" w:cs="ArialNarrow"/>
          <w:b/>
          <w:bCs/>
          <w:sz w:val="22"/>
          <w:szCs w:val="22"/>
          <w:lang w:bidi="hi-IN"/>
        </w:rPr>
      </w:pPr>
      <w:r w:rsidRPr="004A5289">
        <w:rPr>
          <w:rFonts w:ascii="Book Antiqua" w:hAnsi="Book Antiqua"/>
          <w:b/>
          <w:bCs/>
          <w:sz w:val="22"/>
          <w:szCs w:val="22"/>
        </w:rPr>
        <w:t>**********End of SECTION–4</w:t>
      </w:r>
      <w:r w:rsidR="004A5289" w:rsidRPr="004A5289">
        <w:rPr>
          <w:rFonts w:ascii="Book Antiqua" w:hAnsi="Book Antiqua"/>
          <w:b/>
          <w:bCs/>
          <w:sz w:val="22"/>
          <w:szCs w:val="22"/>
        </w:rPr>
        <w:t>**********</w:t>
      </w:r>
    </w:p>
    <w:sectPr w:rsidR="00773F38" w:rsidRPr="004A5289" w:rsidSect="003B78F4">
      <w:headerReference w:type="default" r:id="rId31"/>
      <w:footerReference w:type="default" r:id="rId32"/>
      <w:pgSz w:w="12240" w:h="15840"/>
      <w:pgMar w:top="1436" w:right="900" w:bottom="1080" w:left="1800" w:header="540" w:footer="80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BFF1" w14:textId="77777777" w:rsidR="000B63A7" w:rsidRDefault="000B63A7">
      <w:r>
        <w:separator/>
      </w:r>
    </w:p>
  </w:endnote>
  <w:endnote w:type="continuationSeparator" w:id="0">
    <w:p w14:paraId="1E6F8B92" w14:textId="77777777" w:rsidR="000B63A7" w:rsidRDefault="000B63A7">
      <w:r>
        <w:continuationSeparator/>
      </w:r>
    </w:p>
  </w:endnote>
  <w:endnote w:type="continuationNotice" w:id="1">
    <w:p w14:paraId="100EBBC5" w14:textId="77777777" w:rsidR="000B63A7" w:rsidRDefault="000B6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2011" w14:textId="77777777" w:rsidR="00767035" w:rsidRDefault="00767035" w:rsidP="0024013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B3ED" w14:textId="77777777" w:rsidR="003B78F4" w:rsidRPr="003B78F4" w:rsidRDefault="003B78F4">
    <w:pPr>
      <w:pStyle w:val="Footer"/>
      <w:jc w:val="center"/>
      <w:rPr>
        <w:caps/>
        <w:noProof/>
        <w:color w:val="4472C4"/>
      </w:rPr>
    </w:pPr>
    <w:r w:rsidRPr="003B78F4">
      <w:rPr>
        <w:caps/>
        <w:color w:val="4472C4"/>
      </w:rPr>
      <w:fldChar w:fldCharType="begin"/>
    </w:r>
    <w:r w:rsidRPr="003B78F4">
      <w:rPr>
        <w:caps/>
        <w:color w:val="4472C4"/>
      </w:rPr>
      <w:instrText xml:space="preserve"> PAGE   \* MERGEFORMAT </w:instrText>
    </w:r>
    <w:r w:rsidRPr="003B78F4">
      <w:rPr>
        <w:caps/>
        <w:color w:val="4472C4"/>
      </w:rPr>
      <w:fldChar w:fldCharType="separate"/>
    </w:r>
    <w:r w:rsidRPr="003B78F4">
      <w:rPr>
        <w:caps/>
        <w:noProof/>
        <w:color w:val="4472C4"/>
      </w:rPr>
      <w:t>2</w:t>
    </w:r>
    <w:r w:rsidRPr="003B78F4">
      <w:rPr>
        <w:caps/>
        <w:noProof/>
        <w:color w:val="4472C4"/>
      </w:rPr>
      <w:fldChar w:fldCharType="end"/>
    </w:r>
  </w:p>
  <w:p w14:paraId="57146D07" w14:textId="77777777" w:rsidR="00CC21D7" w:rsidRPr="003B78F4" w:rsidRDefault="00CC21D7" w:rsidP="003B7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227C" w14:textId="77777777" w:rsidR="00E86A49" w:rsidRDefault="003B78F4">
    <w:pPr>
      <w:pStyle w:val="Footer"/>
      <w:jc w:val="center"/>
    </w:pPr>
    <w:r>
      <w:fldChar w:fldCharType="begin"/>
    </w:r>
    <w:r>
      <w:instrText xml:space="preserve"> PAGE   \* MERGEFORMAT </w:instrText>
    </w:r>
    <w:r>
      <w:fldChar w:fldCharType="separate"/>
    </w:r>
    <w:r>
      <w:rPr>
        <w:noProof/>
      </w:rPr>
      <w:t>6</w:t>
    </w:r>
    <w:r>
      <w:fldChar w:fldCharType="end"/>
    </w:r>
  </w:p>
  <w:p w14:paraId="0BA1E117" w14:textId="77777777" w:rsidR="00767035" w:rsidRPr="001C7C56" w:rsidRDefault="00767035" w:rsidP="0064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629F" w14:textId="77777777" w:rsidR="000B63A7" w:rsidRDefault="000B63A7">
      <w:r>
        <w:separator/>
      </w:r>
    </w:p>
  </w:footnote>
  <w:footnote w:type="continuationSeparator" w:id="0">
    <w:p w14:paraId="05B39F17" w14:textId="77777777" w:rsidR="000B63A7" w:rsidRDefault="000B63A7">
      <w:r>
        <w:continuationSeparator/>
      </w:r>
    </w:p>
  </w:footnote>
  <w:footnote w:type="continuationNotice" w:id="1">
    <w:p w14:paraId="0C12CF24" w14:textId="77777777" w:rsidR="000B63A7" w:rsidRDefault="000B6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C59D" w14:textId="02521E45" w:rsidR="00CC21D7" w:rsidRDefault="002B2C2D" w:rsidP="006426B4">
    <w:pPr>
      <w:pStyle w:val="Header"/>
      <w:ind w:left="3600" w:firstLine="4320"/>
    </w:pPr>
    <w:r w:rsidRPr="00BE6FE0">
      <w:rPr>
        <w:noProof/>
        <w:lang w:val="en-IN" w:eastAsia="en-IN" w:bidi="hi-IN"/>
      </w:rPr>
      <w:drawing>
        <wp:inline distT="0" distB="0" distL="0" distR="0" wp14:anchorId="55A9B187" wp14:editId="2D286908">
          <wp:extent cx="1414780" cy="4483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A981" w14:textId="52E3656A" w:rsidR="00CC21D7" w:rsidRDefault="002B2C2D" w:rsidP="006426B4">
    <w:pPr>
      <w:pStyle w:val="Header"/>
      <w:ind w:left="3600" w:firstLine="4320"/>
    </w:pPr>
    <w:r w:rsidRPr="00BE6FE0">
      <w:rPr>
        <w:noProof/>
        <w:lang w:val="en-IN" w:eastAsia="en-IN" w:bidi="hi-IN"/>
      </w:rPr>
      <w:drawing>
        <wp:inline distT="0" distB="0" distL="0" distR="0" wp14:anchorId="4EF5884D" wp14:editId="0739E3C3">
          <wp:extent cx="1414780" cy="4483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448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A7EFA92"/>
    <w:name w:val="WW8Num5"/>
    <w:lvl w:ilvl="0">
      <w:start w:val="1"/>
      <w:numFmt w:val="lowerRoman"/>
      <w:lvlText w:val="(%1)"/>
      <w:lvlJc w:val="left"/>
      <w:pPr>
        <w:tabs>
          <w:tab w:val="num" w:pos="1080"/>
        </w:tabs>
        <w:ind w:left="1080" w:hanging="720"/>
      </w:pPr>
      <w:rPr>
        <w:b w:val="0"/>
        <w:bCs w:val="0"/>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3"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8115A"/>
    <w:multiLevelType w:val="hybridMultilevel"/>
    <w:tmpl w:val="EFF42C36"/>
    <w:lvl w:ilvl="0" w:tplc="D81A05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0F81"/>
    <w:multiLevelType w:val="hybridMultilevel"/>
    <w:tmpl w:val="04FC8EDC"/>
    <w:lvl w:ilvl="0" w:tplc="37B6A78A">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7"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9" w15:restartNumberingAfterBreak="0">
    <w:nsid w:val="29E44143"/>
    <w:multiLevelType w:val="multilevel"/>
    <w:tmpl w:val="023ACC5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BA0900"/>
    <w:multiLevelType w:val="hybridMultilevel"/>
    <w:tmpl w:val="1088AAAC"/>
    <w:lvl w:ilvl="0" w:tplc="A41A01E4">
      <w:start w:val="1"/>
      <w:numFmt w:val="lowerRoman"/>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100FD0"/>
    <w:multiLevelType w:val="hybridMultilevel"/>
    <w:tmpl w:val="8898D7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3F0DA2"/>
    <w:multiLevelType w:val="multilevel"/>
    <w:tmpl w:val="F9607292"/>
    <w:lvl w:ilvl="0">
      <w:start w:val="1"/>
      <w:numFmt w:val="decimal"/>
      <w:lvlText w:val="%1."/>
      <w:lvlJc w:val="left"/>
      <w:pPr>
        <w:ind w:left="4897"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591111B"/>
    <w:multiLevelType w:val="hybridMultilevel"/>
    <w:tmpl w:val="E8FA7712"/>
    <w:name w:val="WW8Num53"/>
    <w:lvl w:ilvl="0" w:tplc="C95EC6DC">
      <w:start w:val="1"/>
      <w:numFmt w:val="lowerRoman"/>
      <w:lvlText w:val="(%1)"/>
      <w:lvlJc w:val="left"/>
      <w:pPr>
        <w:tabs>
          <w:tab w:val="num" w:pos="1854"/>
        </w:tabs>
        <w:ind w:left="1854" w:hanging="720"/>
      </w:pPr>
      <w:rPr>
        <w:rFonts w:hint="default"/>
        <w:b w:val="0"/>
        <w:b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4CBC0C8A"/>
    <w:multiLevelType w:val="hybridMultilevel"/>
    <w:tmpl w:val="C2AE036C"/>
    <w:lvl w:ilvl="0" w:tplc="4C3C10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D3484"/>
    <w:multiLevelType w:val="hybridMultilevel"/>
    <w:tmpl w:val="DB12EA7E"/>
    <w:lvl w:ilvl="0" w:tplc="E4AC2EEA">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C76BC4"/>
    <w:multiLevelType w:val="hybridMultilevel"/>
    <w:tmpl w:val="9D0C6B94"/>
    <w:lvl w:ilvl="0" w:tplc="B8D673E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57E669E0"/>
    <w:multiLevelType w:val="hybridMultilevel"/>
    <w:tmpl w:val="1BBC3BE4"/>
    <w:lvl w:ilvl="0" w:tplc="925699DA">
      <w:start w:val="1"/>
      <w:numFmt w:val="decimal"/>
      <w:lvlText w:val="%1.0"/>
      <w:lvlJc w:val="left"/>
      <w:pPr>
        <w:ind w:left="360" w:hanging="360"/>
      </w:pPr>
      <w:rPr>
        <w:rFonts w:cs="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DEC605B"/>
    <w:multiLevelType w:val="hybridMultilevel"/>
    <w:tmpl w:val="A8149748"/>
    <w:name w:val="WW8Num52"/>
    <w:lvl w:ilvl="0" w:tplc="87AEB0DE">
      <w:start w:val="1"/>
      <w:numFmt w:val="lowerRoman"/>
      <w:lvlText w:val="(%1)"/>
      <w:lvlJc w:val="left"/>
      <w:pPr>
        <w:tabs>
          <w:tab w:val="num" w:pos="1080"/>
        </w:tabs>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F0E79C6"/>
    <w:multiLevelType w:val="hybridMultilevel"/>
    <w:tmpl w:val="9A9A74BE"/>
    <w:lvl w:ilvl="0" w:tplc="0B54F69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FF794E"/>
    <w:multiLevelType w:val="hybridMultilevel"/>
    <w:tmpl w:val="EB6EA2B0"/>
    <w:lvl w:ilvl="0" w:tplc="CD5255DE">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653496"/>
    <w:multiLevelType w:val="hybridMultilevel"/>
    <w:tmpl w:val="63BE04D8"/>
    <w:lvl w:ilvl="0" w:tplc="31922ECE">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D151591"/>
    <w:multiLevelType w:val="hybridMultilevel"/>
    <w:tmpl w:val="30C2DF40"/>
    <w:lvl w:ilvl="0" w:tplc="39AAC04C">
      <w:start w:val="1"/>
      <w:numFmt w:val="lowerRoman"/>
      <w:lvlText w:val="%1)"/>
      <w:lvlJc w:val="left"/>
      <w:pPr>
        <w:ind w:left="1080" w:hanging="72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E240A1"/>
    <w:multiLevelType w:val="hybridMultilevel"/>
    <w:tmpl w:val="2018BC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num w:numId="1" w16cid:durableId="102657081">
    <w:abstractNumId w:val="5"/>
  </w:num>
  <w:num w:numId="2" w16cid:durableId="190265011">
    <w:abstractNumId w:val="4"/>
  </w:num>
  <w:num w:numId="3" w16cid:durableId="1497501942">
    <w:abstractNumId w:val="22"/>
  </w:num>
  <w:num w:numId="4" w16cid:durableId="1413815699">
    <w:abstractNumId w:val="1"/>
  </w:num>
  <w:num w:numId="5" w16cid:durableId="772407497">
    <w:abstractNumId w:val="12"/>
  </w:num>
  <w:num w:numId="6" w16cid:durableId="151068092">
    <w:abstractNumId w:val="11"/>
  </w:num>
  <w:num w:numId="7" w16cid:durableId="182939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7135073">
    <w:abstractNumId w:val="25"/>
  </w:num>
  <w:num w:numId="9" w16cid:durableId="807162074">
    <w:abstractNumId w:val="21"/>
  </w:num>
  <w:num w:numId="10" w16cid:durableId="19432935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1630411">
    <w:abstractNumId w:val="3"/>
  </w:num>
  <w:num w:numId="12" w16cid:durableId="320886181">
    <w:abstractNumId w:val="2"/>
  </w:num>
  <w:num w:numId="13" w16cid:durableId="1418939171">
    <w:abstractNumId w:val="20"/>
  </w:num>
  <w:num w:numId="14" w16cid:durableId="1393692211">
    <w:abstractNumId w:val="16"/>
  </w:num>
  <w:num w:numId="15" w16cid:durableId="1679967260">
    <w:abstractNumId w:val="10"/>
  </w:num>
  <w:num w:numId="16" w16cid:durableId="469711901">
    <w:abstractNumId w:val="9"/>
  </w:num>
  <w:num w:numId="17" w16cid:durableId="1662201052">
    <w:abstractNumId w:val="17"/>
  </w:num>
  <w:num w:numId="18" w16cid:durableId="1875533395">
    <w:abstractNumId w:val="14"/>
  </w:num>
  <w:num w:numId="19" w16cid:durableId="1042748276">
    <w:abstractNumId w:val="15"/>
  </w:num>
  <w:num w:numId="20" w16cid:durableId="11494156">
    <w:abstractNumId w:val="6"/>
  </w:num>
  <w:num w:numId="21" w16cid:durableId="1059091720">
    <w:abstractNumId w:val="23"/>
  </w:num>
  <w:num w:numId="22" w16cid:durableId="1511065851">
    <w:abstractNumId w:val="24"/>
  </w:num>
  <w:num w:numId="23" w16cid:durableId="101777793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A1"/>
    <w:rsid w:val="000000AC"/>
    <w:rsid w:val="00002F7F"/>
    <w:rsid w:val="00002FC2"/>
    <w:rsid w:val="000041FD"/>
    <w:rsid w:val="0000466B"/>
    <w:rsid w:val="00005239"/>
    <w:rsid w:val="00005B47"/>
    <w:rsid w:val="00006874"/>
    <w:rsid w:val="000075B7"/>
    <w:rsid w:val="00010175"/>
    <w:rsid w:val="000108D9"/>
    <w:rsid w:val="000119D4"/>
    <w:rsid w:val="00011E4B"/>
    <w:rsid w:val="000130ED"/>
    <w:rsid w:val="00014B6E"/>
    <w:rsid w:val="00015115"/>
    <w:rsid w:val="000155B2"/>
    <w:rsid w:val="00015C14"/>
    <w:rsid w:val="00016187"/>
    <w:rsid w:val="00016B8E"/>
    <w:rsid w:val="00017047"/>
    <w:rsid w:val="0001779E"/>
    <w:rsid w:val="00017A72"/>
    <w:rsid w:val="00020442"/>
    <w:rsid w:val="00020904"/>
    <w:rsid w:val="00021536"/>
    <w:rsid w:val="00021B20"/>
    <w:rsid w:val="00021B99"/>
    <w:rsid w:val="00022DDB"/>
    <w:rsid w:val="00023A8B"/>
    <w:rsid w:val="00024E8B"/>
    <w:rsid w:val="00027CFD"/>
    <w:rsid w:val="00027FD6"/>
    <w:rsid w:val="00031FFC"/>
    <w:rsid w:val="0003376F"/>
    <w:rsid w:val="00033A5C"/>
    <w:rsid w:val="00033B8A"/>
    <w:rsid w:val="00037957"/>
    <w:rsid w:val="00041291"/>
    <w:rsid w:val="00042241"/>
    <w:rsid w:val="00042AA7"/>
    <w:rsid w:val="00044779"/>
    <w:rsid w:val="00044C7B"/>
    <w:rsid w:val="000471F9"/>
    <w:rsid w:val="00052290"/>
    <w:rsid w:val="00052758"/>
    <w:rsid w:val="00054C9E"/>
    <w:rsid w:val="00054EEC"/>
    <w:rsid w:val="00055488"/>
    <w:rsid w:val="00055598"/>
    <w:rsid w:val="00055856"/>
    <w:rsid w:val="00055EBE"/>
    <w:rsid w:val="000564A3"/>
    <w:rsid w:val="000569D3"/>
    <w:rsid w:val="000570F5"/>
    <w:rsid w:val="000579DD"/>
    <w:rsid w:val="00057B31"/>
    <w:rsid w:val="000608CA"/>
    <w:rsid w:val="00062CD8"/>
    <w:rsid w:val="00062D32"/>
    <w:rsid w:val="00064C88"/>
    <w:rsid w:val="000669E6"/>
    <w:rsid w:val="00067E64"/>
    <w:rsid w:val="00070D2D"/>
    <w:rsid w:val="00071E08"/>
    <w:rsid w:val="00072BFA"/>
    <w:rsid w:val="000743E3"/>
    <w:rsid w:val="00074688"/>
    <w:rsid w:val="00074B7E"/>
    <w:rsid w:val="00075181"/>
    <w:rsid w:val="00075240"/>
    <w:rsid w:val="0007750A"/>
    <w:rsid w:val="0008069A"/>
    <w:rsid w:val="00081358"/>
    <w:rsid w:val="00081BDA"/>
    <w:rsid w:val="000835AA"/>
    <w:rsid w:val="00083981"/>
    <w:rsid w:val="000841A4"/>
    <w:rsid w:val="00084ACB"/>
    <w:rsid w:val="0008753D"/>
    <w:rsid w:val="000911EF"/>
    <w:rsid w:val="00092381"/>
    <w:rsid w:val="000923D9"/>
    <w:rsid w:val="000923EF"/>
    <w:rsid w:val="0009275F"/>
    <w:rsid w:val="00093ABA"/>
    <w:rsid w:val="00093BB1"/>
    <w:rsid w:val="00094549"/>
    <w:rsid w:val="0009521B"/>
    <w:rsid w:val="00095258"/>
    <w:rsid w:val="000964B9"/>
    <w:rsid w:val="000A26DA"/>
    <w:rsid w:val="000A2C54"/>
    <w:rsid w:val="000A2F7A"/>
    <w:rsid w:val="000A36B7"/>
    <w:rsid w:val="000A36BF"/>
    <w:rsid w:val="000A3AF0"/>
    <w:rsid w:val="000A5984"/>
    <w:rsid w:val="000A6426"/>
    <w:rsid w:val="000A7BC2"/>
    <w:rsid w:val="000A7E2B"/>
    <w:rsid w:val="000B22BE"/>
    <w:rsid w:val="000B2308"/>
    <w:rsid w:val="000B2B55"/>
    <w:rsid w:val="000B48A9"/>
    <w:rsid w:val="000B5092"/>
    <w:rsid w:val="000B564F"/>
    <w:rsid w:val="000B5D7B"/>
    <w:rsid w:val="000B63A7"/>
    <w:rsid w:val="000B742D"/>
    <w:rsid w:val="000C0E8E"/>
    <w:rsid w:val="000C169C"/>
    <w:rsid w:val="000C5AFC"/>
    <w:rsid w:val="000C5DDC"/>
    <w:rsid w:val="000C6286"/>
    <w:rsid w:val="000C6721"/>
    <w:rsid w:val="000D0E9B"/>
    <w:rsid w:val="000D1F1B"/>
    <w:rsid w:val="000D3343"/>
    <w:rsid w:val="000D4962"/>
    <w:rsid w:val="000D56DF"/>
    <w:rsid w:val="000D64D5"/>
    <w:rsid w:val="000D7065"/>
    <w:rsid w:val="000D7133"/>
    <w:rsid w:val="000D71B8"/>
    <w:rsid w:val="000D7979"/>
    <w:rsid w:val="000E053A"/>
    <w:rsid w:val="000E0B84"/>
    <w:rsid w:val="000E132F"/>
    <w:rsid w:val="000E1494"/>
    <w:rsid w:val="000E1AA8"/>
    <w:rsid w:val="000E2F12"/>
    <w:rsid w:val="000E3F3D"/>
    <w:rsid w:val="000E438B"/>
    <w:rsid w:val="000E67F6"/>
    <w:rsid w:val="000E6FA1"/>
    <w:rsid w:val="000E7480"/>
    <w:rsid w:val="000E7CF5"/>
    <w:rsid w:val="000F1A67"/>
    <w:rsid w:val="000F1DF8"/>
    <w:rsid w:val="000F264E"/>
    <w:rsid w:val="000F2849"/>
    <w:rsid w:val="000F41A4"/>
    <w:rsid w:val="000F5636"/>
    <w:rsid w:val="000F5A00"/>
    <w:rsid w:val="000F6495"/>
    <w:rsid w:val="000F6D92"/>
    <w:rsid w:val="000F7E3F"/>
    <w:rsid w:val="001007AE"/>
    <w:rsid w:val="00101506"/>
    <w:rsid w:val="00101993"/>
    <w:rsid w:val="001020F6"/>
    <w:rsid w:val="001024C7"/>
    <w:rsid w:val="00102660"/>
    <w:rsid w:val="00102863"/>
    <w:rsid w:val="00103DF2"/>
    <w:rsid w:val="0010403E"/>
    <w:rsid w:val="001044CA"/>
    <w:rsid w:val="0010471A"/>
    <w:rsid w:val="00104D44"/>
    <w:rsid w:val="00106DE2"/>
    <w:rsid w:val="001102E1"/>
    <w:rsid w:val="0011041C"/>
    <w:rsid w:val="001118DE"/>
    <w:rsid w:val="00112080"/>
    <w:rsid w:val="00112456"/>
    <w:rsid w:val="0011274A"/>
    <w:rsid w:val="001130C8"/>
    <w:rsid w:val="001165D8"/>
    <w:rsid w:val="00116871"/>
    <w:rsid w:val="001168DB"/>
    <w:rsid w:val="001200F3"/>
    <w:rsid w:val="00120253"/>
    <w:rsid w:val="0012063C"/>
    <w:rsid w:val="00122AA2"/>
    <w:rsid w:val="00124AEF"/>
    <w:rsid w:val="00124F40"/>
    <w:rsid w:val="001253E1"/>
    <w:rsid w:val="00134899"/>
    <w:rsid w:val="0013547A"/>
    <w:rsid w:val="00136BEF"/>
    <w:rsid w:val="00137CF2"/>
    <w:rsid w:val="00137EF5"/>
    <w:rsid w:val="0014097C"/>
    <w:rsid w:val="00140B2C"/>
    <w:rsid w:val="0014147D"/>
    <w:rsid w:val="00141A50"/>
    <w:rsid w:val="0014215A"/>
    <w:rsid w:val="00142A65"/>
    <w:rsid w:val="001432CC"/>
    <w:rsid w:val="00143C3C"/>
    <w:rsid w:val="0014440A"/>
    <w:rsid w:val="00144DE3"/>
    <w:rsid w:val="001463FF"/>
    <w:rsid w:val="0015099F"/>
    <w:rsid w:val="0015153F"/>
    <w:rsid w:val="00151DFB"/>
    <w:rsid w:val="00152F26"/>
    <w:rsid w:val="00155EA6"/>
    <w:rsid w:val="00155F30"/>
    <w:rsid w:val="0015644F"/>
    <w:rsid w:val="0015767E"/>
    <w:rsid w:val="00160320"/>
    <w:rsid w:val="00160443"/>
    <w:rsid w:val="0016066B"/>
    <w:rsid w:val="00160B84"/>
    <w:rsid w:val="00160F3A"/>
    <w:rsid w:val="00161705"/>
    <w:rsid w:val="001624AC"/>
    <w:rsid w:val="001628D4"/>
    <w:rsid w:val="00163B5B"/>
    <w:rsid w:val="00164DA8"/>
    <w:rsid w:val="001659ED"/>
    <w:rsid w:val="0016650B"/>
    <w:rsid w:val="00167019"/>
    <w:rsid w:val="00167989"/>
    <w:rsid w:val="00170A2E"/>
    <w:rsid w:val="001713F2"/>
    <w:rsid w:val="00172DAF"/>
    <w:rsid w:val="0017320E"/>
    <w:rsid w:val="00173313"/>
    <w:rsid w:val="00177338"/>
    <w:rsid w:val="00177BBB"/>
    <w:rsid w:val="00177E46"/>
    <w:rsid w:val="00177F03"/>
    <w:rsid w:val="00180170"/>
    <w:rsid w:val="00180868"/>
    <w:rsid w:val="001815CC"/>
    <w:rsid w:val="00182DFC"/>
    <w:rsid w:val="001844F4"/>
    <w:rsid w:val="001846E8"/>
    <w:rsid w:val="00186281"/>
    <w:rsid w:val="0018662C"/>
    <w:rsid w:val="001871F1"/>
    <w:rsid w:val="001875E1"/>
    <w:rsid w:val="0019032F"/>
    <w:rsid w:val="00192AE6"/>
    <w:rsid w:val="00193DFC"/>
    <w:rsid w:val="001941EA"/>
    <w:rsid w:val="00195D3E"/>
    <w:rsid w:val="00197046"/>
    <w:rsid w:val="001A0397"/>
    <w:rsid w:val="001A5198"/>
    <w:rsid w:val="001A69DF"/>
    <w:rsid w:val="001A7998"/>
    <w:rsid w:val="001A7DF2"/>
    <w:rsid w:val="001B5D03"/>
    <w:rsid w:val="001B6DB4"/>
    <w:rsid w:val="001B741E"/>
    <w:rsid w:val="001C302D"/>
    <w:rsid w:val="001C31D9"/>
    <w:rsid w:val="001C46C3"/>
    <w:rsid w:val="001C4762"/>
    <w:rsid w:val="001C5E3A"/>
    <w:rsid w:val="001C61FA"/>
    <w:rsid w:val="001C7777"/>
    <w:rsid w:val="001C7C56"/>
    <w:rsid w:val="001D0D6E"/>
    <w:rsid w:val="001D2AD6"/>
    <w:rsid w:val="001D3D17"/>
    <w:rsid w:val="001D5906"/>
    <w:rsid w:val="001D63FC"/>
    <w:rsid w:val="001D6F2E"/>
    <w:rsid w:val="001D728D"/>
    <w:rsid w:val="001D75BD"/>
    <w:rsid w:val="001D7895"/>
    <w:rsid w:val="001E043E"/>
    <w:rsid w:val="001E144E"/>
    <w:rsid w:val="001E1D0B"/>
    <w:rsid w:val="001E1D76"/>
    <w:rsid w:val="001E248B"/>
    <w:rsid w:val="001E3A48"/>
    <w:rsid w:val="001E44D9"/>
    <w:rsid w:val="001E4B48"/>
    <w:rsid w:val="001E539D"/>
    <w:rsid w:val="001E5812"/>
    <w:rsid w:val="001E5EF0"/>
    <w:rsid w:val="001E674D"/>
    <w:rsid w:val="001E6790"/>
    <w:rsid w:val="001F0620"/>
    <w:rsid w:val="001F0B77"/>
    <w:rsid w:val="001F3F4C"/>
    <w:rsid w:val="001F40D1"/>
    <w:rsid w:val="001F439E"/>
    <w:rsid w:val="001F5444"/>
    <w:rsid w:val="001F665A"/>
    <w:rsid w:val="001F7D10"/>
    <w:rsid w:val="002007A9"/>
    <w:rsid w:val="00201299"/>
    <w:rsid w:val="00201F9B"/>
    <w:rsid w:val="00202B15"/>
    <w:rsid w:val="0020449E"/>
    <w:rsid w:val="002061ED"/>
    <w:rsid w:val="00206EBD"/>
    <w:rsid w:val="002073EF"/>
    <w:rsid w:val="00211D18"/>
    <w:rsid w:val="00212A4A"/>
    <w:rsid w:val="00213423"/>
    <w:rsid w:val="00213A7E"/>
    <w:rsid w:val="00214149"/>
    <w:rsid w:val="00214838"/>
    <w:rsid w:val="00214867"/>
    <w:rsid w:val="00214B4E"/>
    <w:rsid w:val="00215EDC"/>
    <w:rsid w:val="00216B2E"/>
    <w:rsid w:val="002236C3"/>
    <w:rsid w:val="002248D2"/>
    <w:rsid w:val="002259FC"/>
    <w:rsid w:val="00225EFD"/>
    <w:rsid w:val="00226426"/>
    <w:rsid w:val="00226436"/>
    <w:rsid w:val="00226F1A"/>
    <w:rsid w:val="00227417"/>
    <w:rsid w:val="00230991"/>
    <w:rsid w:val="00230B03"/>
    <w:rsid w:val="002318A1"/>
    <w:rsid w:val="0023515C"/>
    <w:rsid w:val="00235759"/>
    <w:rsid w:val="00235E4A"/>
    <w:rsid w:val="002366CB"/>
    <w:rsid w:val="002369FF"/>
    <w:rsid w:val="002376C3"/>
    <w:rsid w:val="0024013E"/>
    <w:rsid w:val="002416D4"/>
    <w:rsid w:val="0024185C"/>
    <w:rsid w:val="002420A3"/>
    <w:rsid w:val="002422A4"/>
    <w:rsid w:val="00242341"/>
    <w:rsid w:val="00243D84"/>
    <w:rsid w:val="00244B2F"/>
    <w:rsid w:val="00247682"/>
    <w:rsid w:val="00247CE9"/>
    <w:rsid w:val="0025345A"/>
    <w:rsid w:val="0025549F"/>
    <w:rsid w:val="0025630F"/>
    <w:rsid w:val="00257599"/>
    <w:rsid w:val="00257F23"/>
    <w:rsid w:val="0026188A"/>
    <w:rsid w:val="00263F78"/>
    <w:rsid w:val="00264798"/>
    <w:rsid w:val="00264AAE"/>
    <w:rsid w:val="00264DD7"/>
    <w:rsid w:val="00265694"/>
    <w:rsid w:val="00267693"/>
    <w:rsid w:val="0026774B"/>
    <w:rsid w:val="002704D3"/>
    <w:rsid w:val="0027073B"/>
    <w:rsid w:val="00271D65"/>
    <w:rsid w:val="00272B33"/>
    <w:rsid w:val="00273043"/>
    <w:rsid w:val="0027336A"/>
    <w:rsid w:val="002737F3"/>
    <w:rsid w:val="0027475F"/>
    <w:rsid w:val="002747D2"/>
    <w:rsid w:val="002749A5"/>
    <w:rsid w:val="002763B6"/>
    <w:rsid w:val="00276424"/>
    <w:rsid w:val="00277064"/>
    <w:rsid w:val="0027749F"/>
    <w:rsid w:val="002775C8"/>
    <w:rsid w:val="00280571"/>
    <w:rsid w:val="00280703"/>
    <w:rsid w:val="00280BE8"/>
    <w:rsid w:val="00281780"/>
    <w:rsid w:val="002836A0"/>
    <w:rsid w:val="00283E90"/>
    <w:rsid w:val="00285D34"/>
    <w:rsid w:val="00286816"/>
    <w:rsid w:val="00286927"/>
    <w:rsid w:val="002869CD"/>
    <w:rsid w:val="00287B68"/>
    <w:rsid w:val="00292AF0"/>
    <w:rsid w:val="002931CD"/>
    <w:rsid w:val="00293FCE"/>
    <w:rsid w:val="002966DC"/>
    <w:rsid w:val="00297821"/>
    <w:rsid w:val="00297EA8"/>
    <w:rsid w:val="002A03E1"/>
    <w:rsid w:val="002A146B"/>
    <w:rsid w:val="002A31D5"/>
    <w:rsid w:val="002A3B5B"/>
    <w:rsid w:val="002A4216"/>
    <w:rsid w:val="002A4368"/>
    <w:rsid w:val="002A4BAB"/>
    <w:rsid w:val="002A7401"/>
    <w:rsid w:val="002A7E26"/>
    <w:rsid w:val="002B054D"/>
    <w:rsid w:val="002B0DBF"/>
    <w:rsid w:val="002B1F1E"/>
    <w:rsid w:val="002B2076"/>
    <w:rsid w:val="002B2ACB"/>
    <w:rsid w:val="002B2C2D"/>
    <w:rsid w:val="002B2E68"/>
    <w:rsid w:val="002B3C51"/>
    <w:rsid w:val="002B4702"/>
    <w:rsid w:val="002B6039"/>
    <w:rsid w:val="002B6728"/>
    <w:rsid w:val="002B69C1"/>
    <w:rsid w:val="002B6C34"/>
    <w:rsid w:val="002B7285"/>
    <w:rsid w:val="002B7E8D"/>
    <w:rsid w:val="002C02F0"/>
    <w:rsid w:val="002C1F58"/>
    <w:rsid w:val="002C39AF"/>
    <w:rsid w:val="002C4BE5"/>
    <w:rsid w:val="002C4D8D"/>
    <w:rsid w:val="002C5AAF"/>
    <w:rsid w:val="002C6A1F"/>
    <w:rsid w:val="002C7E07"/>
    <w:rsid w:val="002D28F4"/>
    <w:rsid w:val="002D324C"/>
    <w:rsid w:val="002D351D"/>
    <w:rsid w:val="002D48D8"/>
    <w:rsid w:val="002D563C"/>
    <w:rsid w:val="002E2D81"/>
    <w:rsid w:val="002E355C"/>
    <w:rsid w:val="002E4DB6"/>
    <w:rsid w:val="002E5907"/>
    <w:rsid w:val="002E649C"/>
    <w:rsid w:val="002E7D11"/>
    <w:rsid w:val="002F0351"/>
    <w:rsid w:val="002F14C9"/>
    <w:rsid w:val="002F1EAC"/>
    <w:rsid w:val="002F28D3"/>
    <w:rsid w:val="002F2AB2"/>
    <w:rsid w:val="002F2E6E"/>
    <w:rsid w:val="002F3B36"/>
    <w:rsid w:val="002F4292"/>
    <w:rsid w:val="002F42CF"/>
    <w:rsid w:val="002F62D6"/>
    <w:rsid w:val="002F6B8C"/>
    <w:rsid w:val="002F7EE6"/>
    <w:rsid w:val="00300F41"/>
    <w:rsid w:val="00301603"/>
    <w:rsid w:val="0030375A"/>
    <w:rsid w:val="00303862"/>
    <w:rsid w:val="003041FD"/>
    <w:rsid w:val="00304300"/>
    <w:rsid w:val="00306825"/>
    <w:rsid w:val="00307053"/>
    <w:rsid w:val="003071B9"/>
    <w:rsid w:val="00307E3E"/>
    <w:rsid w:val="0031084B"/>
    <w:rsid w:val="003117D0"/>
    <w:rsid w:val="00311FEA"/>
    <w:rsid w:val="00314348"/>
    <w:rsid w:val="00314602"/>
    <w:rsid w:val="003149C3"/>
    <w:rsid w:val="003150FC"/>
    <w:rsid w:val="00316871"/>
    <w:rsid w:val="00316A01"/>
    <w:rsid w:val="003176A9"/>
    <w:rsid w:val="00320ECE"/>
    <w:rsid w:val="0032154A"/>
    <w:rsid w:val="0032254F"/>
    <w:rsid w:val="00324300"/>
    <w:rsid w:val="00324647"/>
    <w:rsid w:val="00324F35"/>
    <w:rsid w:val="0032528B"/>
    <w:rsid w:val="0032578D"/>
    <w:rsid w:val="00325BCE"/>
    <w:rsid w:val="00325DC8"/>
    <w:rsid w:val="00326A8C"/>
    <w:rsid w:val="00330D3E"/>
    <w:rsid w:val="00332DD1"/>
    <w:rsid w:val="00333185"/>
    <w:rsid w:val="003339BA"/>
    <w:rsid w:val="00333FB8"/>
    <w:rsid w:val="003340A3"/>
    <w:rsid w:val="00334A9C"/>
    <w:rsid w:val="00336AAA"/>
    <w:rsid w:val="00337275"/>
    <w:rsid w:val="003407FF"/>
    <w:rsid w:val="00340C7F"/>
    <w:rsid w:val="003424DD"/>
    <w:rsid w:val="00342F1C"/>
    <w:rsid w:val="00345954"/>
    <w:rsid w:val="00352458"/>
    <w:rsid w:val="00352C22"/>
    <w:rsid w:val="0035371A"/>
    <w:rsid w:val="00355236"/>
    <w:rsid w:val="00355A3D"/>
    <w:rsid w:val="003564A3"/>
    <w:rsid w:val="00357E0F"/>
    <w:rsid w:val="003608DD"/>
    <w:rsid w:val="003618C0"/>
    <w:rsid w:val="00362F3A"/>
    <w:rsid w:val="003636EE"/>
    <w:rsid w:val="00364CAF"/>
    <w:rsid w:val="00364D92"/>
    <w:rsid w:val="003659C9"/>
    <w:rsid w:val="0036725C"/>
    <w:rsid w:val="00370900"/>
    <w:rsid w:val="00371D4A"/>
    <w:rsid w:val="00373694"/>
    <w:rsid w:val="00373FA1"/>
    <w:rsid w:val="00375C25"/>
    <w:rsid w:val="00377118"/>
    <w:rsid w:val="00381A68"/>
    <w:rsid w:val="00382325"/>
    <w:rsid w:val="003838F9"/>
    <w:rsid w:val="00383AB6"/>
    <w:rsid w:val="00383B69"/>
    <w:rsid w:val="00383D76"/>
    <w:rsid w:val="00384AB6"/>
    <w:rsid w:val="00385371"/>
    <w:rsid w:val="0038686D"/>
    <w:rsid w:val="00390089"/>
    <w:rsid w:val="00394573"/>
    <w:rsid w:val="003952A8"/>
    <w:rsid w:val="0039571F"/>
    <w:rsid w:val="00397217"/>
    <w:rsid w:val="0039786B"/>
    <w:rsid w:val="00397DE2"/>
    <w:rsid w:val="003A3E58"/>
    <w:rsid w:val="003A4307"/>
    <w:rsid w:val="003A5051"/>
    <w:rsid w:val="003A7379"/>
    <w:rsid w:val="003A7CB9"/>
    <w:rsid w:val="003B36E3"/>
    <w:rsid w:val="003B44EF"/>
    <w:rsid w:val="003B4505"/>
    <w:rsid w:val="003B741F"/>
    <w:rsid w:val="003B78F4"/>
    <w:rsid w:val="003C2249"/>
    <w:rsid w:val="003C3C33"/>
    <w:rsid w:val="003C43D2"/>
    <w:rsid w:val="003C47FE"/>
    <w:rsid w:val="003C53FF"/>
    <w:rsid w:val="003C7AB2"/>
    <w:rsid w:val="003D09F6"/>
    <w:rsid w:val="003D0D96"/>
    <w:rsid w:val="003D1B3C"/>
    <w:rsid w:val="003D1CC0"/>
    <w:rsid w:val="003D1E12"/>
    <w:rsid w:val="003D36DC"/>
    <w:rsid w:val="003D436E"/>
    <w:rsid w:val="003D4FD7"/>
    <w:rsid w:val="003D6A08"/>
    <w:rsid w:val="003E1B7E"/>
    <w:rsid w:val="003E2363"/>
    <w:rsid w:val="003E2E64"/>
    <w:rsid w:val="003E388C"/>
    <w:rsid w:val="003E3F77"/>
    <w:rsid w:val="003E5F14"/>
    <w:rsid w:val="003E78C4"/>
    <w:rsid w:val="003E7E39"/>
    <w:rsid w:val="003F0034"/>
    <w:rsid w:val="003F2EE4"/>
    <w:rsid w:val="003F43DF"/>
    <w:rsid w:val="003F4685"/>
    <w:rsid w:val="003F4739"/>
    <w:rsid w:val="003F4AD9"/>
    <w:rsid w:val="003F4C62"/>
    <w:rsid w:val="003F5BF9"/>
    <w:rsid w:val="003F7521"/>
    <w:rsid w:val="003F7DB4"/>
    <w:rsid w:val="00402243"/>
    <w:rsid w:val="004028F0"/>
    <w:rsid w:val="00402D1C"/>
    <w:rsid w:val="004035C7"/>
    <w:rsid w:val="00403CE4"/>
    <w:rsid w:val="00406A38"/>
    <w:rsid w:val="00406CF5"/>
    <w:rsid w:val="00406D92"/>
    <w:rsid w:val="0041171C"/>
    <w:rsid w:val="0041192A"/>
    <w:rsid w:val="00411D2F"/>
    <w:rsid w:val="0041216B"/>
    <w:rsid w:val="00414267"/>
    <w:rsid w:val="00415631"/>
    <w:rsid w:val="00420878"/>
    <w:rsid w:val="004222BB"/>
    <w:rsid w:val="004230AB"/>
    <w:rsid w:val="004232CA"/>
    <w:rsid w:val="004232D2"/>
    <w:rsid w:val="00427D1D"/>
    <w:rsid w:val="004306DE"/>
    <w:rsid w:val="00430889"/>
    <w:rsid w:val="0043308E"/>
    <w:rsid w:val="004339A1"/>
    <w:rsid w:val="00433CFE"/>
    <w:rsid w:val="004353EC"/>
    <w:rsid w:val="004375E3"/>
    <w:rsid w:val="00437964"/>
    <w:rsid w:val="00441165"/>
    <w:rsid w:val="00441E62"/>
    <w:rsid w:val="0044258D"/>
    <w:rsid w:val="00443808"/>
    <w:rsid w:val="00443A50"/>
    <w:rsid w:val="0044418B"/>
    <w:rsid w:val="00445BC9"/>
    <w:rsid w:val="00447EB1"/>
    <w:rsid w:val="00451526"/>
    <w:rsid w:val="00451C57"/>
    <w:rsid w:val="004533BE"/>
    <w:rsid w:val="00453703"/>
    <w:rsid w:val="00453C7A"/>
    <w:rsid w:val="0045492E"/>
    <w:rsid w:val="004553D2"/>
    <w:rsid w:val="004570A5"/>
    <w:rsid w:val="00457C7C"/>
    <w:rsid w:val="00461A72"/>
    <w:rsid w:val="00464F71"/>
    <w:rsid w:val="00465750"/>
    <w:rsid w:val="004657EB"/>
    <w:rsid w:val="004658F4"/>
    <w:rsid w:val="004706F0"/>
    <w:rsid w:val="00470FA0"/>
    <w:rsid w:val="004716AD"/>
    <w:rsid w:val="00474231"/>
    <w:rsid w:val="0047459C"/>
    <w:rsid w:val="004747AC"/>
    <w:rsid w:val="00477F73"/>
    <w:rsid w:val="004806EC"/>
    <w:rsid w:val="00480BE9"/>
    <w:rsid w:val="00481482"/>
    <w:rsid w:val="00481CE5"/>
    <w:rsid w:val="00481F25"/>
    <w:rsid w:val="00483440"/>
    <w:rsid w:val="00485D8F"/>
    <w:rsid w:val="004863DB"/>
    <w:rsid w:val="0048657B"/>
    <w:rsid w:val="004868F6"/>
    <w:rsid w:val="00486A00"/>
    <w:rsid w:val="00486FEA"/>
    <w:rsid w:val="0048774C"/>
    <w:rsid w:val="0049199F"/>
    <w:rsid w:val="00491A5A"/>
    <w:rsid w:val="004920D6"/>
    <w:rsid w:val="00492BD3"/>
    <w:rsid w:val="00492F74"/>
    <w:rsid w:val="004941C3"/>
    <w:rsid w:val="00494C84"/>
    <w:rsid w:val="00495D01"/>
    <w:rsid w:val="004969DC"/>
    <w:rsid w:val="00496B9E"/>
    <w:rsid w:val="00496D44"/>
    <w:rsid w:val="004971DA"/>
    <w:rsid w:val="004A04AA"/>
    <w:rsid w:val="004A071A"/>
    <w:rsid w:val="004A07BA"/>
    <w:rsid w:val="004A2272"/>
    <w:rsid w:val="004A3453"/>
    <w:rsid w:val="004A5289"/>
    <w:rsid w:val="004A6043"/>
    <w:rsid w:val="004A67D9"/>
    <w:rsid w:val="004A7A33"/>
    <w:rsid w:val="004B13ED"/>
    <w:rsid w:val="004B2E9D"/>
    <w:rsid w:val="004B381F"/>
    <w:rsid w:val="004B3D93"/>
    <w:rsid w:val="004B4513"/>
    <w:rsid w:val="004B4C16"/>
    <w:rsid w:val="004B4CC5"/>
    <w:rsid w:val="004B6497"/>
    <w:rsid w:val="004B6CD3"/>
    <w:rsid w:val="004C0F80"/>
    <w:rsid w:val="004C0FBA"/>
    <w:rsid w:val="004C2875"/>
    <w:rsid w:val="004C32CA"/>
    <w:rsid w:val="004C475D"/>
    <w:rsid w:val="004C5874"/>
    <w:rsid w:val="004C64B4"/>
    <w:rsid w:val="004C73F5"/>
    <w:rsid w:val="004D0C32"/>
    <w:rsid w:val="004D1DDC"/>
    <w:rsid w:val="004D2A0A"/>
    <w:rsid w:val="004D2D34"/>
    <w:rsid w:val="004D40B2"/>
    <w:rsid w:val="004D42E0"/>
    <w:rsid w:val="004D506A"/>
    <w:rsid w:val="004D53B9"/>
    <w:rsid w:val="004D66E2"/>
    <w:rsid w:val="004E07EA"/>
    <w:rsid w:val="004E1714"/>
    <w:rsid w:val="004E1AEB"/>
    <w:rsid w:val="004E1E1A"/>
    <w:rsid w:val="004E2B23"/>
    <w:rsid w:val="004E4D21"/>
    <w:rsid w:val="004E58A7"/>
    <w:rsid w:val="004E7616"/>
    <w:rsid w:val="004F0B50"/>
    <w:rsid w:val="004F15F2"/>
    <w:rsid w:val="004F1E58"/>
    <w:rsid w:val="004F2F95"/>
    <w:rsid w:val="004F4F76"/>
    <w:rsid w:val="004F5517"/>
    <w:rsid w:val="004F5530"/>
    <w:rsid w:val="004F5789"/>
    <w:rsid w:val="004F5DB0"/>
    <w:rsid w:val="004F5DD2"/>
    <w:rsid w:val="004F6699"/>
    <w:rsid w:val="004F6CD4"/>
    <w:rsid w:val="004F702D"/>
    <w:rsid w:val="00501B5C"/>
    <w:rsid w:val="00501E00"/>
    <w:rsid w:val="005020A4"/>
    <w:rsid w:val="0050249F"/>
    <w:rsid w:val="00502FD5"/>
    <w:rsid w:val="0050479D"/>
    <w:rsid w:val="005058B6"/>
    <w:rsid w:val="00505FF5"/>
    <w:rsid w:val="00507591"/>
    <w:rsid w:val="00507AEE"/>
    <w:rsid w:val="00507C91"/>
    <w:rsid w:val="00510E4E"/>
    <w:rsid w:val="00510EC3"/>
    <w:rsid w:val="005119BB"/>
    <w:rsid w:val="00511F85"/>
    <w:rsid w:val="005137AC"/>
    <w:rsid w:val="00513810"/>
    <w:rsid w:val="00513F29"/>
    <w:rsid w:val="00514C5F"/>
    <w:rsid w:val="00515649"/>
    <w:rsid w:val="005161AD"/>
    <w:rsid w:val="00517086"/>
    <w:rsid w:val="00517A17"/>
    <w:rsid w:val="00521937"/>
    <w:rsid w:val="005223E8"/>
    <w:rsid w:val="005226C0"/>
    <w:rsid w:val="005230C8"/>
    <w:rsid w:val="0052358C"/>
    <w:rsid w:val="0052369F"/>
    <w:rsid w:val="00523A1A"/>
    <w:rsid w:val="005240BC"/>
    <w:rsid w:val="005240CA"/>
    <w:rsid w:val="00524C9A"/>
    <w:rsid w:val="005253B1"/>
    <w:rsid w:val="005254A5"/>
    <w:rsid w:val="00526541"/>
    <w:rsid w:val="00526651"/>
    <w:rsid w:val="005276DE"/>
    <w:rsid w:val="00527872"/>
    <w:rsid w:val="005304C0"/>
    <w:rsid w:val="00531940"/>
    <w:rsid w:val="005320A0"/>
    <w:rsid w:val="00533D0F"/>
    <w:rsid w:val="005342B1"/>
    <w:rsid w:val="00535DB4"/>
    <w:rsid w:val="0053789C"/>
    <w:rsid w:val="00540114"/>
    <w:rsid w:val="005422CA"/>
    <w:rsid w:val="005429F0"/>
    <w:rsid w:val="005448FF"/>
    <w:rsid w:val="00546843"/>
    <w:rsid w:val="00550283"/>
    <w:rsid w:val="00550430"/>
    <w:rsid w:val="00550785"/>
    <w:rsid w:val="00550D88"/>
    <w:rsid w:val="0055111C"/>
    <w:rsid w:val="00552A24"/>
    <w:rsid w:val="00555454"/>
    <w:rsid w:val="00556276"/>
    <w:rsid w:val="00556A9E"/>
    <w:rsid w:val="00556B0D"/>
    <w:rsid w:val="0056117E"/>
    <w:rsid w:val="00561F52"/>
    <w:rsid w:val="005657BC"/>
    <w:rsid w:val="00570580"/>
    <w:rsid w:val="005709B2"/>
    <w:rsid w:val="00571419"/>
    <w:rsid w:val="005719CE"/>
    <w:rsid w:val="005720B8"/>
    <w:rsid w:val="005733A5"/>
    <w:rsid w:val="005739DF"/>
    <w:rsid w:val="005748C2"/>
    <w:rsid w:val="00574E3D"/>
    <w:rsid w:val="0057529C"/>
    <w:rsid w:val="005754F1"/>
    <w:rsid w:val="00575F8E"/>
    <w:rsid w:val="00576B57"/>
    <w:rsid w:val="00577899"/>
    <w:rsid w:val="0058072D"/>
    <w:rsid w:val="0058084A"/>
    <w:rsid w:val="0058127E"/>
    <w:rsid w:val="005818B7"/>
    <w:rsid w:val="00581EC3"/>
    <w:rsid w:val="005822AA"/>
    <w:rsid w:val="005829F3"/>
    <w:rsid w:val="00582C82"/>
    <w:rsid w:val="00583581"/>
    <w:rsid w:val="00584DCB"/>
    <w:rsid w:val="00585862"/>
    <w:rsid w:val="00587C9D"/>
    <w:rsid w:val="00591A98"/>
    <w:rsid w:val="00592AF7"/>
    <w:rsid w:val="005933BA"/>
    <w:rsid w:val="0059357A"/>
    <w:rsid w:val="00595B4A"/>
    <w:rsid w:val="005A18F1"/>
    <w:rsid w:val="005A1F60"/>
    <w:rsid w:val="005A2758"/>
    <w:rsid w:val="005A29E4"/>
    <w:rsid w:val="005A36A2"/>
    <w:rsid w:val="005A41E6"/>
    <w:rsid w:val="005A5F79"/>
    <w:rsid w:val="005A64A7"/>
    <w:rsid w:val="005B1156"/>
    <w:rsid w:val="005B210B"/>
    <w:rsid w:val="005B3138"/>
    <w:rsid w:val="005B42CB"/>
    <w:rsid w:val="005B51F1"/>
    <w:rsid w:val="005B6886"/>
    <w:rsid w:val="005C12AD"/>
    <w:rsid w:val="005C1EC1"/>
    <w:rsid w:val="005C2198"/>
    <w:rsid w:val="005C21D2"/>
    <w:rsid w:val="005C380D"/>
    <w:rsid w:val="005C4697"/>
    <w:rsid w:val="005C4D2D"/>
    <w:rsid w:val="005C4DF3"/>
    <w:rsid w:val="005C6FD2"/>
    <w:rsid w:val="005C75B5"/>
    <w:rsid w:val="005C7E82"/>
    <w:rsid w:val="005D1F64"/>
    <w:rsid w:val="005D23C6"/>
    <w:rsid w:val="005D49AD"/>
    <w:rsid w:val="005D79CC"/>
    <w:rsid w:val="005D7A52"/>
    <w:rsid w:val="005E0914"/>
    <w:rsid w:val="005E0F49"/>
    <w:rsid w:val="005E16C0"/>
    <w:rsid w:val="005E1F6A"/>
    <w:rsid w:val="005E3886"/>
    <w:rsid w:val="005E521D"/>
    <w:rsid w:val="005E5E39"/>
    <w:rsid w:val="005F029C"/>
    <w:rsid w:val="005F11F5"/>
    <w:rsid w:val="005F1557"/>
    <w:rsid w:val="005F2F2C"/>
    <w:rsid w:val="005F3FA2"/>
    <w:rsid w:val="005F475F"/>
    <w:rsid w:val="005F55CE"/>
    <w:rsid w:val="005F5955"/>
    <w:rsid w:val="005F627B"/>
    <w:rsid w:val="005F635E"/>
    <w:rsid w:val="005F65A2"/>
    <w:rsid w:val="005F6A8C"/>
    <w:rsid w:val="005F7AB1"/>
    <w:rsid w:val="00601FD6"/>
    <w:rsid w:val="00603F60"/>
    <w:rsid w:val="006051A0"/>
    <w:rsid w:val="00605A13"/>
    <w:rsid w:val="00606B08"/>
    <w:rsid w:val="006074BD"/>
    <w:rsid w:val="00607871"/>
    <w:rsid w:val="00607B7F"/>
    <w:rsid w:val="00607E7C"/>
    <w:rsid w:val="006103DF"/>
    <w:rsid w:val="00610BE2"/>
    <w:rsid w:val="00611A3B"/>
    <w:rsid w:val="00612379"/>
    <w:rsid w:val="00614110"/>
    <w:rsid w:val="00615A66"/>
    <w:rsid w:val="00616401"/>
    <w:rsid w:val="00616767"/>
    <w:rsid w:val="0061791E"/>
    <w:rsid w:val="00617EB6"/>
    <w:rsid w:val="0062071C"/>
    <w:rsid w:val="00620A05"/>
    <w:rsid w:val="00620A2E"/>
    <w:rsid w:val="00624C8A"/>
    <w:rsid w:val="00624D42"/>
    <w:rsid w:val="006250EB"/>
    <w:rsid w:val="00625C2B"/>
    <w:rsid w:val="00625DEF"/>
    <w:rsid w:val="00626619"/>
    <w:rsid w:val="00626F2C"/>
    <w:rsid w:val="00630882"/>
    <w:rsid w:val="00632C53"/>
    <w:rsid w:val="00632CE5"/>
    <w:rsid w:val="00633526"/>
    <w:rsid w:val="006337CD"/>
    <w:rsid w:val="006351AB"/>
    <w:rsid w:val="006362EF"/>
    <w:rsid w:val="00637493"/>
    <w:rsid w:val="00640290"/>
    <w:rsid w:val="006407D5"/>
    <w:rsid w:val="006426B4"/>
    <w:rsid w:val="00642C82"/>
    <w:rsid w:val="006438C9"/>
    <w:rsid w:val="00643F2A"/>
    <w:rsid w:val="006440AE"/>
    <w:rsid w:val="0064458D"/>
    <w:rsid w:val="00644748"/>
    <w:rsid w:val="00644A03"/>
    <w:rsid w:val="006468CC"/>
    <w:rsid w:val="006468D8"/>
    <w:rsid w:val="00647478"/>
    <w:rsid w:val="0064749B"/>
    <w:rsid w:val="00650D7D"/>
    <w:rsid w:val="006516C5"/>
    <w:rsid w:val="00652A64"/>
    <w:rsid w:val="00654623"/>
    <w:rsid w:val="00655CE5"/>
    <w:rsid w:val="006561C7"/>
    <w:rsid w:val="00657911"/>
    <w:rsid w:val="00657EF1"/>
    <w:rsid w:val="00661160"/>
    <w:rsid w:val="00661A17"/>
    <w:rsid w:val="006622ED"/>
    <w:rsid w:val="00662830"/>
    <w:rsid w:val="00663512"/>
    <w:rsid w:val="00664571"/>
    <w:rsid w:val="006649EA"/>
    <w:rsid w:val="00664AC9"/>
    <w:rsid w:val="00664C18"/>
    <w:rsid w:val="00670113"/>
    <w:rsid w:val="00671309"/>
    <w:rsid w:val="00671DB8"/>
    <w:rsid w:val="006721D3"/>
    <w:rsid w:val="0067314A"/>
    <w:rsid w:val="00673793"/>
    <w:rsid w:val="00674875"/>
    <w:rsid w:val="00675215"/>
    <w:rsid w:val="006752F7"/>
    <w:rsid w:val="006760C6"/>
    <w:rsid w:val="006768CC"/>
    <w:rsid w:val="00677820"/>
    <w:rsid w:val="00677BB2"/>
    <w:rsid w:val="006812DF"/>
    <w:rsid w:val="00681D33"/>
    <w:rsid w:val="006823CD"/>
    <w:rsid w:val="00683217"/>
    <w:rsid w:val="006877F3"/>
    <w:rsid w:val="006907FB"/>
    <w:rsid w:val="00691DEB"/>
    <w:rsid w:val="00692255"/>
    <w:rsid w:val="00692E01"/>
    <w:rsid w:val="00693588"/>
    <w:rsid w:val="00693662"/>
    <w:rsid w:val="00694A7F"/>
    <w:rsid w:val="00694E5D"/>
    <w:rsid w:val="006952BA"/>
    <w:rsid w:val="00696173"/>
    <w:rsid w:val="006978B8"/>
    <w:rsid w:val="006A1374"/>
    <w:rsid w:val="006A2710"/>
    <w:rsid w:val="006A39C0"/>
    <w:rsid w:val="006A3A82"/>
    <w:rsid w:val="006A4649"/>
    <w:rsid w:val="006A51D8"/>
    <w:rsid w:val="006A6F83"/>
    <w:rsid w:val="006B0CF7"/>
    <w:rsid w:val="006B12C3"/>
    <w:rsid w:val="006B16CC"/>
    <w:rsid w:val="006B1ACF"/>
    <w:rsid w:val="006B1C9F"/>
    <w:rsid w:val="006B1DD8"/>
    <w:rsid w:val="006B56E9"/>
    <w:rsid w:val="006B7B46"/>
    <w:rsid w:val="006B7FDC"/>
    <w:rsid w:val="006C14EF"/>
    <w:rsid w:val="006C1AC9"/>
    <w:rsid w:val="006C2C6E"/>
    <w:rsid w:val="006C31FB"/>
    <w:rsid w:val="006C3DAD"/>
    <w:rsid w:val="006C4345"/>
    <w:rsid w:val="006C53DE"/>
    <w:rsid w:val="006C5850"/>
    <w:rsid w:val="006C67D6"/>
    <w:rsid w:val="006C682B"/>
    <w:rsid w:val="006C76A4"/>
    <w:rsid w:val="006C7C0A"/>
    <w:rsid w:val="006D0666"/>
    <w:rsid w:val="006D073E"/>
    <w:rsid w:val="006D1929"/>
    <w:rsid w:val="006D410A"/>
    <w:rsid w:val="006D556B"/>
    <w:rsid w:val="006D6A71"/>
    <w:rsid w:val="006D6D04"/>
    <w:rsid w:val="006D785B"/>
    <w:rsid w:val="006D7B53"/>
    <w:rsid w:val="006E0420"/>
    <w:rsid w:val="006E0537"/>
    <w:rsid w:val="006E10F7"/>
    <w:rsid w:val="006E208A"/>
    <w:rsid w:val="006E273C"/>
    <w:rsid w:val="006E3CDD"/>
    <w:rsid w:val="006E4FAD"/>
    <w:rsid w:val="006E5D89"/>
    <w:rsid w:val="006F2E46"/>
    <w:rsid w:val="006F325E"/>
    <w:rsid w:val="006F35D7"/>
    <w:rsid w:val="006F3E41"/>
    <w:rsid w:val="006F3F17"/>
    <w:rsid w:val="006F484D"/>
    <w:rsid w:val="006F6050"/>
    <w:rsid w:val="006F669B"/>
    <w:rsid w:val="006F7419"/>
    <w:rsid w:val="006F763C"/>
    <w:rsid w:val="006F7922"/>
    <w:rsid w:val="00700426"/>
    <w:rsid w:val="00701424"/>
    <w:rsid w:val="00702730"/>
    <w:rsid w:val="0070360A"/>
    <w:rsid w:val="0070421D"/>
    <w:rsid w:val="00705424"/>
    <w:rsid w:val="0070653D"/>
    <w:rsid w:val="00713379"/>
    <w:rsid w:val="007137EA"/>
    <w:rsid w:val="00714109"/>
    <w:rsid w:val="0071501E"/>
    <w:rsid w:val="00715B7C"/>
    <w:rsid w:val="007160E4"/>
    <w:rsid w:val="0071627C"/>
    <w:rsid w:val="00716AB9"/>
    <w:rsid w:val="00716AC6"/>
    <w:rsid w:val="00716E56"/>
    <w:rsid w:val="0071750C"/>
    <w:rsid w:val="00720082"/>
    <w:rsid w:val="00720CB6"/>
    <w:rsid w:val="00721DA0"/>
    <w:rsid w:val="00722873"/>
    <w:rsid w:val="00723C55"/>
    <w:rsid w:val="00725857"/>
    <w:rsid w:val="007259EA"/>
    <w:rsid w:val="0072651E"/>
    <w:rsid w:val="00727B07"/>
    <w:rsid w:val="00727CCE"/>
    <w:rsid w:val="0073040F"/>
    <w:rsid w:val="00730527"/>
    <w:rsid w:val="00731EE8"/>
    <w:rsid w:val="0073303F"/>
    <w:rsid w:val="0073475D"/>
    <w:rsid w:val="00734936"/>
    <w:rsid w:val="00734CC2"/>
    <w:rsid w:val="00734DFD"/>
    <w:rsid w:val="00735FD8"/>
    <w:rsid w:val="00736347"/>
    <w:rsid w:val="00736A2C"/>
    <w:rsid w:val="00736FBA"/>
    <w:rsid w:val="007447CF"/>
    <w:rsid w:val="00745822"/>
    <w:rsid w:val="0074593C"/>
    <w:rsid w:val="00746E5E"/>
    <w:rsid w:val="00747574"/>
    <w:rsid w:val="007476A1"/>
    <w:rsid w:val="00751891"/>
    <w:rsid w:val="00751E83"/>
    <w:rsid w:val="00752611"/>
    <w:rsid w:val="00752622"/>
    <w:rsid w:val="0075361B"/>
    <w:rsid w:val="0075417E"/>
    <w:rsid w:val="0075463B"/>
    <w:rsid w:val="00754EDB"/>
    <w:rsid w:val="0075645A"/>
    <w:rsid w:val="00757B77"/>
    <w:rsid w:val="007605CE"/>
    <w:rsid w:val="00760B96"/>
    <w:rsid w:val="00761487"/>
    <w:rsid w:val="00761FD8"/>
    <w:rsid w:val="00762022"/>
    <w:rsid w:val="00762C7E"/>
    <w:rsid w:val="00763531"/>
    <w:rsid w:val="00763C4D"/>
    <w:rsid w:val="0076504F"/>
    <w:rsid w:val="00765053"/>
    <w:rsid w:val="007658D5"/>
    <w:rsid w:val="0076596F"/>
    <w:rsid w:val="00767035"/>
    <w:rsid w:val="00767522"/>
    <w:rsid w:val="007675F5"/>
    <w:rsid w:val="00767743"/>
    <w:rsid w:val="00767A56"/>
    <w:rsid w:val="00771423"/>
    <w:rsid w:val="00772148"/>
    <w:rsid w:val="00772CE5"/>
    <w:rsid w:val="00773F38"/>
    <w:rsid w:val="00774DCD"/>
    <w:rsid w:val="00775ED0"/>
    <w:rsid w:val="00776014"/>
    <w:rsid w:val="007762AC"/>
    <w:rsid w:val="00776939"/>
    <w:rsid w:val="00777A64"/>
    <w:rsid w:val="007802D9"/>
    <w:rsid w:val="007809B2"/>
    <w:rsid w:val="00781355"/>
    <w:rsid w:val="0078155F"/>
    <w:rsid w:val="007838FD"/>
    <w:rsid w:val="00783E38"/>
    <w:rsid w:val="007848F8"/>
    <w:rsid w:val="00785A41"/>
    <w:rsid w:val="0078762F"/>
    <w:rsid w:val="00787BB2"/>
    <w:rsid w:val="007909AC"/>
    <w:rsid w:val="00791E5D"/>
    <w:rsid w:val="0079361B"/>
    <w:rsid w:val="00793F48"/>
    <w:rsid w:val="00794A64"/>
    <w:rsid w:val="007965EF"/>
    <w:rsid w:val="007A05BA"/>
    <w:rsid w:val="007A1915"/>
    <w:rsid w:val="007A1D0C"/>
    <w:rsid w:val="007A2644"/>
    <w:rsid w:val="007A3050"/>
    <w:rsid w:val="007A3C7A"/>
    <w:rsid w:val="007A45CD"/>
    <w:rsid w:val="007A462F"/>
    <w:rsid w:val="007A636A"/>
    <w:rsid w:val="007A7C54"/>
    <w:rsid w:val="007B011D"/>
    <w:rsid w:val="007B03DC"/>
    <w:rsid w:val="007B1088"/>
    <w:rsid w:val="007B2439"/>
    <w:rsid w:val="007B2690"/>
    <w:rsid w:val="007B2D56"/>
    <w:rsid w:val="007B2E89"/>
    <w:rsid w:val="007B3167"/>
    <w:rsid w:val="007B3A2C"/>
    <w:rsid w:val="007B420B"/>
    <w:rsid w:val="007B4CA8"/>
    <w:rsid w:val="007B5370"/>
    <w:rsid w:val="007B54BB"/>
    <w:rsid w:val="007B7057"/>
    <w:rsid w:val="007C03F5"/>
    <w:rsid w:val="007C0871"/>
    <w:rsid w:val="007C1361"/>
    <w:rsid w:val="007C1BB7"/>
    <w:rsid w:val="007C226E"/>
    <w:rsid w:val="007C3857"/>
    <w:rsid w:val="007C3C8D"/>
    <w:rsid w:val="007C3F4C"/>
    <w:rsid w:val="007C4403"/>
    <w:rsid w:val="007C4BC4"/>
    <w:rsid w:val="007C5B50"/>
    <w:rsid w:val="007C6288"/>
    <w:rsid w:val="007C64FB"/>
    <w:rsid w:val="007D0023"/>
    <w:rsid w:val="007D0B35"/>
    <w:rsid w:val="007D368E"/>
    <w:rsid w:val="007D49CD"/>
    <w:rsid w:val="007D4EA7"/>
    <w:rsid w:val="007D6B96"/>
    <w:rsid w:val="007D7C0B"/>
    <w:rsid w:val="007E0539"/>
    <w:rsid w:val="007E18C5"/>
    <w:rsid w:val="007E2133"/>
    <w:rsid w:val="007E4F1F"/>
    <w:rsid w:val="007E5A22"/>
    <w:rsid w:val="007E61BD"/>
    <w:rsid w:val="007E6A38"/>
    <w:rsid w:val="007E7D56"/>
    <w:rsid w:val="007F0C36"/>
    <w:rsid w:val="007F2028"/>
    <w:rsid w:val="007F22B3"/>
    <w:rsid w:val="007F24B8"/>
    <w:rsid w:val="007F319F"/>
    <w:rsid w:val="007F361C"/>
    <w:rsid w:val="007F38AC"/>
    <w:rsid w:val="007F48A0"/>
    <w:rsid w:val="007F5A46"/>
    <w:rsid w:val="007F692D"/>
    <w:rsid w:val="007F70EA"/>
    <w:rsid w:val="00800230"/>
    <w:rsid w:val="00801663"/>
    <w:rsid w:val="0080173F"/>
    <w:rsid w:val="0080320A"/>
    <w:rsid w:val="00803890"/>
    <w:rsid w:val="00803BC5"/>
    <w:rsid w:val="00803D8D"/>
    <w:rsid w:val="00804795"/>
    <w:rsid w:val="008047A4"/>
    <w:rsid w:val="00804B0F"/>
    <w:rsid w:val="00804F1E"/>
    <w:rsid w:val="0080506D"/>
    <w:rsid w:val="008058C6"/>
    <w:rsid w:val="008059D1"/>
    <w:rsid w:val="00805C64"/>
    <w:rsid w:val="00806ADE"/>
    <w:rsid w:val="00806BE5"/>
    <w:rsid w:val="00807347"/>
    <w:rsid w:val="00811011"/>
    <w:rsid w:val="00812168"/>
    <w:rsid w:val="00812723"/>
    <w:rsid w:val="00812993"/>
    <w:rsid w:val="00813389"/>
    <w:rsid w:val="00814860"/>
    <w:rsid w:val="00814E7D"/>
    <w:rsid w:val="0081635C"/>
    <w:rsid w:val="00816CEE"/>
    <w:rsid w:val="00816F0D"/>
    <w:rsid w:val="00817697"/>
    <w:rsid w:val="00817D18"/>
    <w:rsid w:val="00817DE1"/>
    <w:rsid w:val="00821907"/>
    <w:rsid w:val="00821E7F"/>
    <w:rsid w:val="00821EC8"/>
    <w:rsid w:val="00821F1C"/>
    <w:rsid w:val="008224EB"/>
    <w:rsid w:val="00822FDF"/>
    <w:rsid w:val="0082393C"/>
    <w:rsid w:val="00823967"/>
    <w:rsid w:val="00825766"/>
    <w:rsid w:val="00826738"/>
    <w:rsid w:val="008270F1"/>
    <w:rsid w:val="00827A46"/>
    <w:rsid w:val="00830465"/>
    <w:rsid w:val="00830A19"/>
    <w:rsid w:val="00831637"/>
    <w:rsid w:val="00831B9B"/>
    <w:rsid w:val="008331A7"/>
    <w:rsid w:val="00835F26"/>
    <w:rsid w:val="008368A3"/>
    <w:rsid w:val="00836BD3"/>
    <w:rsid w:val="00836BD5"/>
    <w:rsid w:val="008426DE"/>
    <w:rsid w:val="00844FF9"/>
    <w:rsid w:val="008457EB"/>
    <w:rsid w:val="00845A83"/>
    <w:rsid w:val="00845F3B"/>
    <w:rsid w:val="00846D7C"/>
    <w:rsid w:val="00850FAE"/>
    <w:rsid w:val="00851231"/>
    <w:rsid w:val="00851438"/>
    <w:rsid w:val="00852797"/>
    <w:rsid w:val="00852BED"/>
    <w:rsid w:val="00852DEB"/>
    <w:rsid w:val="00853EED"/>
    <w:rsid w:val="00855704"/>
    <w:rsid w:val="00855AC2"/>
    <w:rsid w:val="00857B00"/>
    <w:rsid w:val="00860557"/>
    <w:rsid w:val="008610F1"/>
    <w:rsid w:val="00861CD1"/>
    <w:rsid w:val="008622CB"/>
    <w:rsid w:val="008642E6"/>
    <w:rsid w:val="008645DD"/>
    <w:rsid w:val="008666A7"/>
    <w:rsid w:val="0086770F"/>
    <w:rsid w:val="008705F7"/>
    <w:rsid w:val="00871C4E"/>
    <w:rsid w:val="00872352"/>
    <w:rsid w:val="008735E1"/>
    <w:rsid w:val="00873864"/>
    <w:rsid w:val="00873A8A"/>
    <w:rsid w:val="0087476B"/>
    <w:rsid w:val="00874948"/>
    <w:rsid w:val="00874E09"/>
    <w:rsid w:val="0087578A"/>
    <w:rsid w:val="008761C2"/>
    <w:rsid w:val="00877B46"/>
    <w:rsid w:val="00877BC2"/>
    <w:rsid w:val="00881146"/>
    <w:rsid w:val="00882646"/>
    <w:rsid w:val="00882AAC"/>
    <w:rsid w:val="0088382A"/>
    <w:rsid w:val="0088398D"/>
    <w:rsid w:val="00886944"/>
    <w:rsid w:val="008876B7"/>
    <w:rsid w:val="0089088B"/>
    <w:rsid w:val="00891786"/>
    <w:rsid w:val="0089504A"/>
    <w:rsid w:val="00896B78"/>
    <w:rsid w:val="00896B84"/>
    <w:rsid w:val="008A083F"/>
    <w:rsid w:val="008A11DC"/>
    <w:rsid w:val="008A28A9"/>
    <w:rsid w:val="008A3395"/>
    <w:rsid w:val="008A3A30"/>
    <w:rsid w:val="008A4297"/>
    <w:rsid w:val="008A444D"/>
    <w:rsid w:val="008A462A"/>
    <w:rsid w:val="008A4FE2"/>
    <w:rsid w:val="008A587B"/>
    <w:rsid w:val="008B3ADA"/>
    <w:rsid w:val="008B4C86"/>
    <w:rsid w:val="008B67E9"/>
    <w:rsid w:val="008B6CB4"/>
    <w:rsid w:val="008B6E3C"/>
    <w:rsid w:val="008B7568"/>
    <w:rsid w:val="008B7D91"/>
    <w:rsid w:val="008C04CD"/>
    <w:rsid w:val="008C0CAA"/>
    <w:rsid w:val="008C1311"/>
    <w:rsid w:val="008C41D5"/>
    <w:rsid w:val="008C6B48"/>
    <w:rsid w:val="008C7D20"/>
    <w:rsid w:val="008C7D8B"/>
    <w:rsid w:val="008D1CE9"/>
    <w:rsid w:val="008D2394"/>
    <w:rsid w:val="008D2D3A"/>
    <w:rsid w:val="008D3228"/>
    <w:rsid w:val="008D3353"/>
    <w:rsid w:val="008D37D8"/>
    <w:rsid w:val="008E287D"/>
    <w:rsid w:val="008E2B5C"/>
    <w:rsid w:val="008E3FEF"/>
    <w:rsid w:val="008E4552"/>
    <w:rsid w:val="008E48E1"/>
    <w:rsid w:val="008E534A"/>
    <w:rsid w:val="008E71EB"/>
    <w:rsid w:val="008F01D7"/>
    <w:rsid w:val="008F1964"/>
    <w:rsid w:val="008F1B7F"/>
    <w:rsid w:val="008F3627"/>
    <w:rsid w:val="008F3A33"/>
    <w:rsid w:val="008F3B04"/>
    <w:rsid w:val="008F3D44"/>
    <w:rsid w:val="008F44E9"/>
    <w:rsid w:val="008F57D1"/>
    <w:rsid w:val="008F6A27"/>
    <w:rsid w:val="00900DF9"/>
    <w:rsid w:val="00901167"/>
    <w:rsid w:val="00901174"/>
    <w:rsid w:val="009011CE"/>
    <w:rsid w:val="009029F9"/>
    <w:rsid w:val="00903222"/>
    <w:rsid w:val="00903882"/>
    <w:rsid w:val="00904C51"/>
    <w:rsid w:val="00904E5D"/>
    <w:rsid w:val="009063C5"/>
    <w:rsid w:val="009071F6"/>
    <w:rsid w:val="00910A09"/>
    <w:rsid w:val="00911270"/>
    <w:rsid w:val="00912954"/>
    <w:rsid w:val="009140B6"/>
    <w:rsid w:val="00914161"/>
    <w:rsid w:val="009156A8"/>
    <w:rsid w:val="00916194"/>
    <w:rsid w:val="0091742D"/>
    <w:rsid w:val="00917DD2"/>
    <w:rsid w:val="00920231"/>
    <w:rsid w:val="00920505"/>
    <w:rsid w:val="00920993"/>
    <w:rsid w:val="00922229"/>
    <w:rsid w:val="00922E50"/>
    <w:rsid w:val="00923B60"/>
    <w:rsid w:val="00924CEC"/>
    <w:rsid w:val="00926C1E"/>
    <w:rsid w:val="00927BB4"/>
    <w:rsid w:val="009307E4"/>
    <w:rsid w:val="009312E5"/>
    <w:rsid w:val="00931543"/>
    <w:rsid w:val="00931548"/>
    <w:rsid w:val="0093337A"/>
    <w:rsid w:val="009333F4"/>
    <w:rsid w:val="0093534F"/>
    <w:rsid w:val="00935727"/>
    <w:rsid w:val="00935762"/>
    <w:rsid w:val="00935B60"/>
    <w:rsid w:val="00936545"/>
    <w:rsid w:val="00936987"/>
    <w:rsid w:val="00937D03"/>
    <w:rsid w:val="009404D0"/>
    <w:rsid w:val="009417B7"/>
    <w:rsid w:val="009429D8"/>
    <w:rsid w:val="00942B5B"/>
    <w:rsid w:val="00943C47"/>
    <w:rsid w:val="00943EA6"/>
    <w:rsid w:val="00944D5E"/>
    <w:rsid w:val="00947FFE"/>
    <w:rsid w:val="009502DB"/>
    <w:rsid w:val="0095033C"/>
    <w:rsid w:val="009509EA"/>
    <w:rsid w:val="00952525"/>
    <w:rsid w:val="00953019"/>
    <w:rsid w:val="009536A5"/>
    <w:rsid w:val="009536C5"/>
    <w:rsid w:val="00953C2C"/>
    <w:rsid w:val="009544FD"/>
    <w:rsid w:val="0095554C"/>
    <w:rsid w:val="00957BA0"/>
    <w:rsid w:val="00961B50"/>
    <w:rsid w:val="009635FC"/>
    <w:rsid w:val="00965152"/>
    <w:rsid w:val="00966091"/>
    <w:rsid w:val="00967634"/>
    <w:rsid w:val="0096764D"/>
    <w:rsid w:val="00971996"/>
    <w:rsid w:val="00973C50"/>
    <w:rsid w:val="00973CF0"/>
    <w:rsid w:val="009744CC"/>
    <w:rsid w:val="00974722"/>
    <w:rsid w:val="00974C31"/>
    <w:rsid w:val="00974FC3"/>
    <w:rsid w:val="0097652F"/>
    <w:rsid w:val="00977C30"/>
    <w:rsid w:val="0098038D"/>
    <w:rsid w:val="00980F24"/>
    <w:rsid w:val="009814F3"/>
    <w:rsid w:val="0098176B"/>
    <w:rsid w:val="009818ED"/>
    <w:rsid w:val="00983596"/>
    <w:rsid w:val="00983838"/>
    <w:rsid w:val="00984E2D"/>
    <w:rsid w:val="00985ECB"/>
    <w:rsid w:val="009864EC"/>
    <w:rsid w:val="00987711"/>
    <w:rsid w:val="00987B6E"/>
    <w:rsid w:val="00990006"/>
    <w:rsid w:val="009904CE"/>
    <w:rsid w:val="0099051D"/>
    <w:rsid w:val="009923C7"/>
    <w:rsid w:val="00993112"/>
    <w:rsid w:val="009942F1"/>
    <w:rsid w:val="009946F5"/>
    <w:rsid w:val="00994A4A"/>
    <w:rsid w:val="00994C84"/>
    <w:rsid w:val="0099603D"/>
    <w:rsid w:val="00996C92"/>
    <w:rsid w:val="00997669"/>
    <w:rsid w:val="009976CE"/>
    <w:rsid w:val="009A0965"/>
    <w:rsid w:val="009A1CE0"/>
    <w:rsid w:val="009A2410"/>
    <w:rsid w:val="009A61D9"/>
    <w:rsid w:val="009A665E"/>
    <w:rsid w:val="009A746A"/>
    <w:rsid w:val="009A772D"/>
    <w:rsid w:val="009A7E23"/>
    <w:rsid w:val="009B04AE"/>
    <w:rsid w:val="009B179E"/>
    <w:rsid w:val="009B17C1"/>
    <w:rsid w:val="009B356A"/>
    <w:rsid w:val="009B365B"/>
    <w:rsid w:val="009B53E4"/>
    <w:rsid w:val="009B5BC3"/>
    <w:rsid w:val="009B5FFD"/>
    <w:rsid w:val="009B757F"/>
    <w:rsid w:val="009C0BE9"/>
    <w:rsid w:val="009C0F0A"/>
    <w:rsid w:val="009C1245"/>
    <w:rsid w:val="009C16B2"/>
    <w:rsid w:val="009C3157"/>
    <w:rsid w:val="009C3F4D"/>
    <w:rsid w:val="009C40E8"/>
    <w:rsid w:val="009C427A"/>
    <w:rsid w:val="009C4356"/>
    <w:rsid w:val="009C549E"/>
    <w:rsid w:val="009C5D54"/>
    <w:rsid w:val="009C7046"/>
    <w:rsid w:val="009C7853"/>
    <w:rsid w:val="009C7CF6"/>
    <w:rsid w:val="009D0060"/>
    <w:rsid w:val="009D1818"/>
    <w:rsid w:val="009D28F1"/>
    <w:rsid w:val="009D3E9A"/>
    <w:rsid w:val="009D42E3"/>
    <w:rsid w:val="009D48CA"/>
    <w:rsid w:val="009D5909"/>
    <w:rsid w:val="009D655C"/>
    <w:rsid w:val="009D67CA"/>
    <w:rsid w:val="009E08ED"/>
    <w:rsid w:val="009E3F55"/>
    <w:rsid w:val="009E441D"/>
    <w:rsid w:val="009E4A9A"/>
    <w:rsid w:val="009E54F9"/>
    <w:rsid w:val="009E6FAD"/>
    <w:rsid w:val="009F1518"/>
    <w:rsid w:val="009F2184"/>
    <w:rsid w:val="009F2B16"/>
    <w:rsid w:val="009F2C11"/>
    <w:rsid w:val="009F3872"/>
    <w:rsid w:val="009F513D"/>
    <w:rsid w:val="009F6AD9"/>
    <w:rsid w:val="009F754E"/>
    <w:rsid w:val="00A01435"/>
    <w:rsid w:val="00A02901"/>
    <w:rsid w:val="00A04914"/>
    <w:rsid w:val="00A055BA"/>
    <w:rsid w:val="00A05A3F"/>
    <w:rsid w:val="00A062F8"/>
    <w:rsid w:val="00A06C70"/>
    <w:rsid w:val="00A076A5"/>
    <w:rsid w:val="00A07945"/>
    <w:rsid w:val="00A07E97"/>
    <w:rsid w:val="00A1165D"/>
    <w:rsid w:val="00A1338C"/>
    <w:rsid w:val="00A13E92"/>
    <w:rsid w:val="00A14C59"/>
    <w:rsid w:val="00A155E8"/>
    <w:rsid w:val="00A15ECB"/>
    <w:rsid w:val="00A15F5B"/>
    <w:rsid w:val="00A1634D"/>
    <w:rsid w:val="00A16FFC"/>
    <w:rsid w:val="00A20120"/>
    <w:rsid w:val="00A20D89"/>
    <w:rsid w:val="00A21773"/>
    <w:rsid w:val="00A22071"/>
    <w:rsid w:val="00A22F87"/>
    <w:rsid w:val="00A23AE6"/>
    <w:rsid w:val="00A255B3"/>
    <w:rsid w:val="00A26FE1"/>
    <w:rsid w:val="00A27D0F"/>
    <w:rsid w:val="00A3021F"/>
    <w:rsid w:val="00A302BA"/>
    <w:rsid w:val="00A30C39"/>
    <w:rsid w:val="00A31662"/>
    <w:rsid w:val="00A35AE6"/>
    <w:rsid w:val="00A362A8"/>
    <w:rsid w:val="00A375DE"/>
    <w:rsid w:val="00A37F5E"/>
    <w:rsid w:val="00A4051E"/>
    <w:rsid w:val="00A40B22"/>
    <w:rsid w:val="00A40B61"/>
    <w:rsid w:val="00A41041"/>
    <w:rsid w:val="00A410CE"/>
    <w:rsid w:val="00A4414F"/>
    <w:rsid w:val="00A44AA4"/>
    <w:rsid w:val="00A4547F"/>
    <w:rsid w:val="00A4552B"/>
    <w:rsid w:val="00A45D71"/>
    <w:rsid w:val="00A466FD"/>
    <w:rsid w:val="00A47AD0"/>
    <w:rsid w:val="00A50275"/>
    <w:rsid w:val="00A50A99"/>
    <w:rsid w:val="00A50C72"/>
    <w:rsid w:val="00A51664"/>
    <w:rsid w:val="00A51E67"/>
    <w:rsid w:val="00A5204A"/>
    <w:rsid w:val="00A52471"/>
    <w:rsid w:val="00A540D6"/>
    <w:rsid w:val="00A60FFF"/>
    <w:rsid w:val="00A62092"/>
    <w:rsid w:val="00A62FD1"/>
    <w:rsid w:val="00A63B52"/>
    <w:rsid w:val="00A644A4"/>
    <w:rsid w:val="00A66AF1"/>
    <w:rsid w:val="00A66AFC"/>
    <w:rsid w:val="00A71475"/>
    <w:rsid w:val="00A71D40"/>
    <w:rsid w:val="00A71F23"/>
    <w:rsid w:val="00A728DC"/>
    <w:rsid w:val="00A72D21"/>
    <w:rsid w:val="00A7311D"/>
    <w:rsid w:val="00A73900"/>
    <w:rsid w:val="00A74307"/>
    <w:rsid w:val="00A763F1"/>
    <w:rsid w:val="00A77F6A"/>
    <w:rsid w:val="00A80D2C"/>
    <w:rsid w:val="00A81F5B"/>
    <w:rsid w:val="00A84319"/>
    <w:rsid w:val="00A85DE6"/>
    <w:rsid w:val="00A86550"/>
    <w:rsid w:val="00A86A59"/>
    <w:rsid w:val="00A8786F"/>
    <w:rsid w:val="00A9040A"/>
    <w:rsid w:val="00A90556"/>
    <w:rsid w:val="00A905D2"/>
    <w:rsid w:val="00A90840"/>
    <w:rsid w:val="00A91236"/>
    <w:rsid w:val="00A91A1E"/>
    <w:rsid w:val="00A91B8F"/>
    <w:rsid w:val="00A93427"/>
    <w:rsid w:val="00A93E07"/>
    <w:rsid w:val="00A93EE1"/>
    <w:rsid w:val="00A952AF"/>
    <w:rsid w:val="00A97FA4"/>
    <w:rsid w:val="00AA03A5"/>
    <w:rsid w:val="00AA0D3B"/>
    <w:rsid w:val="00AA0F08"/>
    <w:rsid w:val="00AA100E"/>
    <w:rsid w:val="00AA157B"/>
    <w:rsid w:val="00AA1860"/>
    <w:rsid w:val="00AA192C"/>
    <w:rsid w:val="00AA198D"/>
    <w:rsid w:val="00AA1B8E"/>
    <w:rsid w:val="00AA29A5"/>
    <w:rsid w:val="00AA3560"/>
    <w:rsid w:val="00AA3C1D"/>
    <w:rsid w:val="00AA605A"/>
    <w:rsid w:val="00AA670D"/>
    <w:rsid w:val="00AA7285"/>
    <w:rsid w:val="00AA77B6"/>
    <w:rsid w:val="00AA7B77"/>
    <w:rsid w:val="00AA7F5A"/>
    <w:rsid w:val="00AB0496"/>
    <w:rsid w:val="00AB0518"/>
    <w:rsid w:val="00AB0EBF"/>
    <w:rsid w:val="00AB1036"/>
    <w:rsid w:val="00AB26C2"/>
    <w:rsid w:val="00AB299D"/>
    <w:rsid w:val="00AB33E6"/>
    <w:rsid w:val="00AB386A"/>
    <w:rsid w:val="00AB3C54"/>
    <w:rsid w:val="00AB69DD"/>
    <w:rsid w:val="00AB7F66"/>
    <w:rsid w:val="00AC063F"/>
    <w:rsid w:val="00AC0D47"/>
    <w:rsid w:val="00AC21C0"/>
    <w:rsid w:val="00AC259C"/>
    <w:rsid w:val="00AC277D"/>
    <w:rsid w:val="00AC2BFF"/>
    <w:rsid w:val="00AC45CC"/>
    <w:rsid w:val="00AC6C8F"/>
    <w:rsid w:val="00AC7FB4"/>
    <w:rsid w:val="00AD0A29"/>
    <w:rsid w:val="00AD0D71"/>
    <w:rsid w:val="00AD1E02"/>
    <w:rsid w:val="00AD3057"/>
    <w:rsid w:val="00AD5C4C"/>
    <w:rsid w:val="00AD5F9B"/>
    <w:rsid w:val="00AD6387"/>
    <w:rsid w:val="00AE07B5"/>
    <w:rsid w:val="00AE1809"/>
    <w:rsid w:val="00AE28D3"/>
    <w:rsid w:val="00AE30E2"/>
    <w:rsid w:val="00AE37DC"/>
    <w:rsid w:val="00AE3BDA"/>
    <w:rsid w:val="00AE6CC3"/>
    <w:rsid w:val="00AE7BA5"/>
    <w:rsid w:val="00AF16CE"/>
    <w:rsid w:val="00AF1832"/>
    <w:rsid w:val="00AF25EE"/>
    <w:rsid w:val="00AF2DA4"/>
    <w:rsid w:val="00AF2DAD"/>
    <w:rsid w:val="00AF3B86"/>
    <w:rsid w:val="00AF4872"/>
    <w:rsid w:val="00AF533E"/>
    <w:rsid w:val="00AF53D1"/>
    <w:rsid w:val="00AF55C6"/>
    <w:rsid w:val="00AF5783"/>
    <w:rsid w:val="00AF5E22"/>
    <w:rsid w:val="00AF6579"/>
    <w:rsid w:val="00AF730F"/>
    <w:rsid w:val="00B0186C"/>
    <w:rsid w:val="00B01A74"/>
    <w:rsid w:val="00B01B5F"/>
    <w:rsid w:val="00B02DDC"/>
    <w:rsid w:val="00B0379C"/>
    <w:rsid w:val="00B04245"/>
    <w:rsid w:val="00B04858"/>
    <w:rsid w:val="00B04C03"/>
    <w:rsid w:val="00B04E49"/>
    <w:rsid w:val="00B05C54"/>
    <w:rsid w:val="00B07806"/>
    <w:rsid w:val="00B13F41"/>
    <w:rsid w:val="00B1438A"/>
    <w:rsid w:val="00B155D2"/>
    <w:rsid w:val="00B15DB3"/>
    <w:rsid w:val="00B21287"/>
    <w:rsid w:val="00B22DC5"/>
    <w:rsid w:val="00B25B88"/>
    <w:rsid w:val="00B2668A"/>
    <w:rsid w:val="00B27C04"/>
    <w:rsid w:val="00B30776"/>
    <w:rsid w:val="00B30B1B"/>
    <w:rsid w:val="00B31216"/>
    <w:rsid w:val="00B315B8"/>
    <w:rsid w:val="00B34192"/>
    <w:rsid w:val="00B348CF"/>
    <w:rsid w:val="00B34989"/>
    <w:rsid w:val="00B355E6"/>
    <w:rsid w:val="00B35D6A"/>
    <w:rsid w:val="00B363BE"/>
    <w:rsid w:val="00B37378"/>
    <w:rsid w:val="00B413B8"/>
    <w:rsid w:val="00B419F8"/>
    <w:rsid w:val="00B41F8B"/>
    <w:rsid w:val="00B42026"/>
    <w:rsid w:val="00B42218"/>
    <w:rsid w:val="00B426E8"/>
    <w:rsid w:val="00B43B29"/>
    <w:rsid w:val="00B44479"/>
    <w:rsid w:val="00B44BF9"/>
    <w:rsid w:val="00B500D5"/>
    <w:rsid w:val="00B50700"/>
    <w:rsid w:val="00B51140"/>
    <w:rsid w:val="00B5187F"/>
    <w:rsid w:val="00B5322F"/>
    <w:rsid w:val="00B53E80"/>
    <w:rsid w:val="00B54AF3"/>
    <w:rsid w:val="00B55B8F"/>
    <w:rsid w:val="00B56316"/>
    <w:rsid w:val="00B56A58"/>
    <w:rsid w:val="00B57173"/>
    <w:rsid w:val="00B60238"/>
    <w:rsid w:val="00B60E22"/>
    <w:rsid w:val="00B6216E"/>
    <w:rsid w:val="00B63074"/>
    <w:rsid w:val="00B6347B"/>
    <w:rsid w:val="00B64CDF"/>
    <w:rsid w:val="00B64EF0"/>
    <w:rsid w:val="00B65154"/>
    <w:rsid w:val="00B656C8"/>
    <w:rsid w:val="00B6641A"/>
    <w:rsid w:val="00B671BC"/>
    <w:rsid w:val="00B67338"/>
    <w:rsid w:val="00B707E1"/>
    <w:rsid w:val="00B71B9B"/>
    <w:rsid w:val="00B71EF6"/>
    <w:rsid w:val="00B72431"/>
    <w:rsid w:val="00B74415"/>
    <w:rsid w:val="00B74740"/>
    <w:rsid w:val="00B76022"/>
    <w:rsid w:val="00B8133B"/>
    <w:rsid w:val="00B815E1"/>
    <w:rsid w:val="00B8248C"/>
    <w:rsid w:val="00B82BE4"/>
    <w:rsid w:val="00B82D68"/>
    <w:rsid w:val="00B82EE2"/>
    <w:rsid w:val="00B8463E"/>
    <w:rsid w:val="00B859A8"/>
    <w:rsid w:val="00B85CC6"/>
    <w:rsid w:val="00B85EC6"/>
    <w:rsid w:val="00B86A4B"/>
    <w:rsid w:val="00B8783F"/>
    <w:rsid w:val="00B87DEA"/>
    <w:rsid w:val="00B87E78"/>
    <w:rsid w:val="00B911B1"/>
    <w:rsid w:val="00B932C4"/>
    <w:rsid w:val="00B93B87"/>
    <w:rsid w:val="00B94B79"/>
    <w:rsid w:val="00B97CFD"/>
    <w:rsid w:val="00B97E09"/>
    <w:rsid w:val="00BA0940"/>
    <w:rsid w:val="00BA1F2A"/>
    <w:rsid w:val="00BA243E"/>
    <w:rsid w:val="00BA26F1"/>
    <w:rsid w:val="00BA2DC6"/>
    <w:rsid w:val="00BA353D"/>
    <w:rsid w:val="00BA4A3B"/>
    <w:rsid w:val="00BA55DD"/>
    <w:rsid w:val="00BA570E"/>
    <w:rsid w:val="00BA7B3B"/>
    <w:rsid w:val="00BB0C74"/>
    <w:rsid w:val="00BB13B5"/>
    <w:rsid w:val="00BB2B1C"/>
    <w:rsid w:val="00BB3406"/>
    <w:rsid w:val="00BB40F4"/>
    <w:rsid w:val="00BB50B9"/>
    <w:rsid w:val="00BB5AAB"/>
    <w:rsid w:val="00BC0DC3"/>
    <w:rsid w:val="00BC2502"/>
    <w:rsid w:val="00BC2DC2"/>
    <w:rsid w:val="00BC34B2"/>
    <w:rsid w:val="00BC3D9F"/>
    <w:rsid w:val="00BC4BBD"/>
    <w:rsid w:val="00BC53B3"/>
    <w:rsid w:val="00BC6148"/>
    <w:rsid w:val="00BC79BE"/>
    <w:rsid w:val="00BD0187"/>
    <w:rsid w:val="00BD07C6"/>
    <w:rsid w:val="00BD0AF2"/>
    <w:rsid w:val="00BD0EFB"/>
    <w:rsid w:val="00BD1600"/>
    <w:rsid w:val="00BD3381"/>
    <w:rsid w:val="00BD34A5"/>
    <w:rsid w:val="00BD4237"/>
    <w:rsid w:val="00BD678A"/>
    <w:rsid w:val="00BE1CAA"/>
    <w:rsid w:val="00BE1F0E"/>
    <w:rsid w:val="00BE3267"/>
    <w:rsid w:val="00BE5A4B"/>
    <w:rsid w:val="00BE5C23"/>
    <w:rsid w:val="00BE60A2"/>
    <w:rsid w:val="00BE719E"/>
    <w:rsid w:val="00BE723C"/>
    <w:rsid w:val="00BE7321"/>
    <w:rsid w:val="00BE78AC"/>
    <w:rsid w:val="00BE7EF3"/>
    <w:rsid w:val="00BF1492"/>
    <w:rsid w:val="00BF187F"/>
    <w:rsid w:val="00BF3397"/>
    <w:rsid w:val="00BF6789"/>
    <w:rsid w:val="00BF6A8D"/>
    <w:rsid w:val="00BF6DFC"/>
    <w:rsid w:val="00BF7010"/>
    <w:rsid w:val="00BF735D"/>
    <w:rsid w:val="00C001C6"/>
    <w:rsid w:val="00C01376"/>
    <w:rsid w:val="00C01C39"/>
    <w:rsid w:val="00C0256E"/>
    <w:rsid w:val="00C02BCA"/>
    <w:rsid w:val="00C03ECF"/>
    <w:rsid w:val="00C04077"/>
    <w:rsid w:val="00C05349"/>
    <w:rsid w:val="00C053AD"/>
    <w:rsid w:val="00C0573E"/>
    <w:rsid w:val="00C07610"/>
    <w:rsid w:val="00C07E12"/>
    <w:rsid w:val="00C1098D"/>
    <w:rsid w:val="00C1100D"/>
    <w:rsid w:val="00C1106D"/>
    <w:rsid w:val="00C111B3"/>
    <w:rsid w:val="00C1203E"/>
    <w:rsid w:val="00C13FDF"/>
    <w:rsid w:val="00C144FA"/>
    <w:rsid w:val="00C21C2F"/>
    <w:rsid w:val="00C22D77"/>
    <w:rsid w:val="00C23634"/>
    <w:rsid w:val="00C256A1"/>
    <w:rsid w:val="00C25BA1"/>
    <w:rsid w:val="00C26A1B"/>
    <w:rsid w:val="00C27ECC"/>
    <w:rsid w:val="00C27FF5"/>
    <w:rsid w:val="00C30EB9"/>
    <w:rsid w:val="00C31018"/>
    <w:rsid w:val="00C31ABF"/>
    <w:rsid w:val="00C32298"/>
    <w:rsid w:val="00C3291D"/>
    <w:rsid w:val="00C333A8"/>
    <w:rsid w:val="00C3462F"/>
    <w:rsid w:val="00C35D0B"/>
    <w:rsid w:val="00C35DD4"/>
    <w:rsid w:val="00C3614E"/>
    <w:rsid w:val="00C364CA"/>
    <w:rsid w:val="00C36530"/>
    <w:rsid w:val="00C40F70"/>
    <w:rsid w:val="00C41049"/>
    <w:rsid w:val="00C41BF6"/>
    <w:rsid w:val="00C42A41"/>
    <w:rsid w:val="00C4449C"/>
    <w:rsid w:val="00C447C1"/>
    <w:rsid w:val="00C44C8C"/>
    <w:rsid w:val="00C4574C"/>
    <w:rsid w:val="00C4684F"/>
    <w:rsid w:val="00C46B66"/>
    <w:rsid w:val="00C52641"/>
    <w:rsid w:val="00C52A04"/>
    <w:rsid w:val="00C53B13"/>
    <w:rsid w:val="00C54806"/>
    <w:rsid w:val="00C54DAA"/>
    <w:rsid w:val="00C558C7"/>
    <w:rsid w:val="00C55B37"/>
    <w:rsid w:val="00C56097"/>
    <w:rsid w:val="00C562C9"/>
    <w:rsid w:val="00C5764B"/>
    <w:rsid w:val="00C605F8"/>
    <w:rsid w:val="00C61E3B"/>
    <w:rsid w:val="00C62BF6"/>
    <w:rsid w:val="00C63937"/>
    <w:rsid w:val="00C64ABA"/>
    <w:rsid w:val="00C702EF"/>
    <w:rsid w:val="00C758E6"/>
    <w:rsid w:val="00C75C05"/>
    <w:rsid w:val="00C777F5"/>
    <w:rsid w:val="00C82A00"/>
    <w:rsid w:val="00C86E7D"/>
    <w:rsid w:val="00C9162A"/>
    <w:rsid w:val="00C953D9"/>
    <w:rsid w:val="00C957A1"/>
    <w:rsid w:val="00C958BB"/>
    <w:rsid w:val="00C964FE"/>
    <w:rsid w:val="00C977B4"/>
    <w:rsid w:val="00CA01A3"/>
    <w:rsid w:val="00CA1363"/>
    <w:rsid w:val="00CA2964"/>
    <w:rsid w:val="00CA3FA1"/>
    <w:rsid w:val="00CA4096"/>
    <w:rsid w:val="00CA72EC"/>
    <w:rsid w:val="00CA7BFB"/>
    <w:rsid w:val="00CB1031"/>
    <w:rsid w:val="00CB11A1"/>
    <w:rsid w:val="00CB2B75"/>
    <w:rsid w:val="00CB4A97"/>
    <w:rsid w:val="00CB56AC"/>
    <w:rsid w:val="00CB6F48"/>
    <w:rsid w:val="00CC1015"/>
    <w:rsid w:val="00CC1E80"/>
    <w:rsid w:val="00CC2046"/>
    <w:rsid w:val="00CC21D7"/>
    <w:rsid w:val="00CC2643"/>
    <w:rsid w:val="00CC28C5"/>
    <w:rsid w:val="00CC6258"/>
    <w:rsid w:val="00CC6B49"/>
    <w:rsid w:val="00CC6E3E"/>
    <w:rsid w:val="00CD0072"/>
    <w:rsid w:val="00CD07CE"/>
    <w:rsid w:val="00CD115F"/>
    <w:rsid w:val="00CD21EE"/>
    <w:rsid w:val="00CD2D52"/>
    <w:rsid w:val="00CD3ABA"/>
    <w:rsid w:val="00CD41D0"/>
    <w:rsid w:val="00CD69A0"/>
    <w:rsid w:val="00CD716F"/>
    <w:rsid w:val="00CD7C72"/>
    <w:rsid w:val="00CE161F"/>
    <w:rsid w:val="00CE2330"/>
    <w:rsid w:val="00CE254C"/>
    <w:rsid w:val="00CE2B10"/>
    <w:rsid w:val="00CE3095"/>
    <w:rsid w:val="00CE4B23"/>
    <w:rsid w:val="00CE4DC1"/>
    <w:rsid w:val="00CE671F"/>
    <w:rsid w:val="00CE690D"/>
    <w:rsid w:val="00CE6AFD"/>
    <w:rsid w:val="00CF00BA"/>
    <w:rsid w:val="00CF0653"/>
    <w:rsid w:val="00CF0705"/>
    <w:rsid w:val="00CF1BA6"/>
    <w:rsid w:val="00CF1D84"/>
    <w:rsid w:val="00CF259C"/>
    <w:rsid w:val="00CF26E4"/>
    <w:rsid w:val="00CF33CB"/>
    <w:rsid w:val="00CF4E3B"/>
    <w:rsid w:val="00CF5517"/>
    <w:rsid w:val="00CF5BF0"/>
    <w:rsid w:val="00CF6471"/>
    <w:rsid w:val="00CF649E"/>
    <w:rsid w:val="00CF7B76"/>
    <w:rsid w:val="00D008F3"/>
    <w:rsid w:val="00D024E9"/>
    <w:rsid w:val="00D041CD"/>
    <w:rsid w:val="00D04743"/>
    <w:rsid w:val="00D04D95"/>
    <w:rsid w:val="00D050E9"/>
    <w:rsid w:val="00D069AD"/>
    <w:rsid w:val="00D106CE"/>
    <w:rsid w:val="00D11012"/>
    <w:rsid w:val="00D1260B"/>
    <w:rsid w:val="00D14FE5"/>
    <w:rsid w:val="00D1527D"/>
    <w:rsid w:val="00D1541A"/>
    <w:rsid w:val="00D16C96"/>
    <w:rsid w:val="00D16E99"/>
    <w:rsid w:val="00D16FBB"/>
    <w:rsid w:val="00D17134"/>
    <w:rsid w:val="00D213CD"/>
    <w:rsid w:val="00D22EF9"/>
    <w:rsid w:val="00D2626F"/>
    <w:rsid w:val="00D26D85"/>
    <w:rsid w:val="00D2708B"/>
    <w:rsid w:val="00D27892"/>
    <w:rsid w:val="00D308B3"/>
    <w:rsid w:val="00D30901"/>
    <w:rsid w:val="00D311EC"/>
    <w:rsid w:val="00D32CB6"/>
    <w:rsid w:val="00D334DD"/>
    <w:rsid w:val="00D33950"/>
    <w:rsid w:val="00D34EA9"/>
    <w:rsid w:val="00D35C47"/>
    <w:rsid w:val="00D37E4E"/>
    <w:rsid w:val="00D40526"/>
    <w:rsid w:val="00D41B08"/>
    <w:rsid w:val="00D429B9"/>
    <w:rsid w:val="00D444D9"/>
    <w:rsid w:val="00D44615"/>
    <w:rsid w:val="00D446F8"/>
    <w:rsid w:val="00D44D2A"/>
    <w:rsid w:val="00D460F1"/>
    <w:rsid w:val="00D461E2"/>
    <w:rsid w:val="00D473AD"/>
    <w:rsid w:val="00D477F1"/>
    <w:rsid w:val="00D5063A"/>
    <w:rsid w:val="00D508CC"/>
    <w:rsid w:val="00D50F63"/>
    <w:rsid w:val="00D51FAE"/>
    <w:rsid w:val="00D525B2"/>
    <w:rsid w:val="00D54170"/>
    <w:rsid w:val="00D56FFB"/>
    <w:rsid w:val="00D57348"/>
    <w:rsid w:val="00D57A0F"/>
    <w:rsid w:val="00D57B78"/>
    <w:rsid w:val="00D57E87"/>
    <w:rsid w:val="00D60B94"/>
    <w:rsid w:val="00D61E97"/>
    <w:rsid w:val="00D61FF6"/>
    <w:rsid w:val="00D62104"/>
    <w:rsid w:val="00D6219B"/>
    <w:rsid w:val="00D627DA"/>
    <w:rsid w:val="00D62E35"/>
    <w:rsid w:val="00D62EEB"/>
    <w:rsid w:val="00D6366A"/>
    <w:rsid w:val="00D64230"/>
    <w:rsid w:val="00D642F3"/>
    <w:rsid w:val="00D64DED"/>
    <w:rsid w:val="00D700FF"/>
    <w:rsid w:val="00D70D66"/>
    <w:rsid w:val="00D7275F"/>
    <w:rsid w:val="00D76FDC"/>
    <w:rsid w:val="00D7724E"/>
    <w:rsid w:val="00D8016A"/>
    <w:rsid w:val="00D80316"/>
    <w:rsid w:val="00D80D90"/>
    <w:rsid w:val="00D81277"/>
    <w:rsid w:val="00D81EAC"/>
    <w:rsid w:val="00D8276A"/>
    <w:rsid w:val="00D827C4"/>
    <w:rsid w:val="00D827DF"/>
    <w:rsid w:val="00D83C98"/>
    <w:rsid w:val="00D83E24"/>
    <w:rsid w:val="00D851D0"/>
    <w:rsid w:val="00D85251"/>
    <w:rsid w:val="00D85D73"/>
    <w:rsid w:val="00D90C77"/>
    <w:rsid w:val="00D95535"/>
    <w:rsid w:val="00D95FE1"/>
    <w:rsid w:val="00D9603A"/>
    <w:rsid w:val="00D96310"/>
    <w:rsid w:val="00DA241D"/>
    <w:rsid w:val="00DA2C1E"/>
    <w:rsid w:val="00DA570C"/>
    <w:rsid w:val="00DA6265"/>
    <w:rsid w:val="00DA69BD"/>
    <w:rsid w:val="00DA7DFB"/>
    <w:rsid w:val="00DB0B97"/>
    <w:rsid w:val="00DB0BCF"/>
    <w:rsid w:val="00DB1202"/>
    <w:rsid w:val="00DB372B"/>
    <w:rsid w:val="00DB3EBE"/>
    <w:rsid w:val="00DB44BC"/>
    <w:rsid w:val="00DB469E"/>
    <w:rsid w:val="00DB4D12"/>
    <w:rsid w:val="00DB7BFF"/>
    <w:rsid w:val="00DB7F4F"/>
    <w:rsid w:val="00DC0494"/>
    <w:rsid w:val="00DC25CB"/>
    <w:rsid w:val="00DC2E2E"/>
    <w:rsid w:val="00DC3938"/>
    <w:rsid w:val="00DC3C77"/>
    <w:rsid w:val="00DC45B8"/>
    <w:rsid w:val="00DC489B"/>
    <w:rsid w:val="00DC4B19"/>
    <w:rsid w:val="00DC59FD"/>
    <w:rsid w:val="00DC6C35"/>
    <w:rsid w:val="00DC7C80"/>
    <w:rsid w:val="00DD00D8"/>
    <w:rsid w:val="00DD01D0"/>
    <w:rsid w:val="00DD086D"/>
    <w:rsid w:val="00DD1675"/>
    <w:rsid w:val="00DD3EA8"/>
    <w:rsid w:val="00DD5969"/>
    <w:rsid w:val="00DD676A"/>
    <w:rsid w:val="00DE135B"/>
    <w:rsid w:val="00DE194C"/>
    <w:rsid w:val="00DE2152"/>
    <w:rsid w:val="00DE2DB1"/>
    <w:rsid w:val="00DE3A30"/>
    <w:rsid w:val="00DE3F0C"/>
    <w:rsid w:val="00DE5C0C"/>
    <w:rsid w:val="00DE6362"/>
    <w:rsid w:val="00DE7789"/>
    <w:rsid w:val="00DE77C0"/>
    <w:rsid w:val="00DE7BC6"/>
    <w:rsid w:val="00DF0315"/>
    <w:rsid w:val="00DF07E2"/>
    <w:rsid w:val="00DF7518"/>
    <w:rsid w:val="00E018D7"/>
    <w:rsid w:val="00E02042"/>
    <w:rsid w:val="00E02565"/>
    <w:rsid w:val="00E03AE6"/>
    <w:rsid w:val="00E10B94"/>
    <w:rsid w:val="00E12305"/>
    <w:rsid w:val="00E12F52"/>
    <w:rsid w:val="00E1312C"/>
    <w:rsid w:val="00E138B0"/>
    <w:rsid w:val="00E13FE1"/>
    <w:rsid w:val="00E14F03"/>
    <w:rsid w:val="00E15A82"/>
    <w:rsid w:val="00E15C29"/>
    <w:rsid w:val="00E16149"/>
    <w:rsid w:val="00E168D2"/>
    <w:rsid w:val="00E16E02"/>
    <w:rsid w:val="00E21404"/>
    <w:rsid w:val="00E21BE6"/>
    <w:rsid w:val="00E21F80"/>
    <w:rsid w:val="00E22014"/>
    <w:rsid w:val="00E22F7E"/>
    <w:rsid w:val="00E24942"/>
    <w:rsid w:val="00E25C0C"/>
    <w:rsid w:val="00E25F08"/>
    <w:rsid w:val="00E26C21"/>
    <w:rsid w:val="00E271D1"/>
    <w:rsid w:val="00E27B42"/>
    <w:rsid w:val="00E30843"/>
    <w:rsid w:val="00E30992"/>
    <w:rsid w:val="00E32199"/>
    <w:rsid w:val="00E325E3"/>
    <w:rsid w:val="00E3340A"/>
    <w:rsid w:val="00E33B10"/>
    <w:rsid w:val="00E3614F"/>
    <w:rsid w:val="00E367FE"/>
    <w:rsid w:val="00E36AC5"/>
    <w:rsid w:val="00E40D9D"/>
    <w:rsid w:val="00E4122C"/>
    <w:rsid w:val="00E41506"/>
    <w:rsid w:val="00E41DBF"/>
    <w:rsid w:val="00E43F3C"/>
    <w:rsid w:val="00E45601"/>
    <w:rsid w:val="00E50702"/>
    <w:rsid w:val="00E50A36"/>
    <w:rsid w:val="00E53675"/>
    <w:rsid w:val="00E55C9E"/>
    <w:rsid w:val="00E55D5A"/>
    <w:rsid w:val="00E56821"/>
    <w:rsid w:val="00E56BF2"/>
    <w:rsid w:val="00E56F05"/>
    <w:rsid w:val="00E57740"/>
    <w:rsid w:val="00E577BC"/>
    <w:rsid w:val="00E60531"/>
    <w:rsid w:val="00E62089"/>
    <w:rsid w:val="00E62524"/>
    <w:rsid w:val="00E632AA"/>
    <w:rsid w:val="00E63367"/>
    <w:rsid w:val="00E63897"/>
    <w:rsid w:val="00E63A09"/>
    <w:rsid w:val="00E63CC1"/>
    <w:rsid w:val="00E6609A"/>
    <w:rsid w:val="00E6671A"/>
    <w:rsid w:val="00E70297"/>
    <w:rsid w:val="00E71C26"/>
    <w:rsid w:val="00E73DC3"/>
    <w:rsid w:val="00E7441A"/>
    <w:rsid w:val="00E74BB0"/>
    <w:rsid w:val="00E753B7"/>
    <w:rsid w:val="00E76814"/>
    <w:rsid w:val="00E80B1A"/>
    <w:rsid w:val="00E81176"/>
    <w:rsid w:val="00E81D15"/>
    <w:rsid w:val="00E841AD"/>
    <w:rsid w:val="00E84BE6"/>
    <w:rsid w:val="00E850E3"/>
    <w:rsid w:val="00E866BA"/>
    <w:rsid w:val="00E86A49"/>
    <w:rsid w:val="00E87F5F"/>
    <w:rsid w:val="00E87FE8"/>
    <w:rsid w:val="00E90539"/>
    <w:rsid w:val="00E9152E"/>
    <w:rsid w:val="00E92245"/>
    <w:rsid w:val="00E92A52"/>
    <w:rsid w:val="00E92FF1"/>
    <w:rsid w:val="00E936E2"/>
    <w:rsid w:val="00E93C49"/>
    <w:rsid w:val="00E943EC"/>
    <w:rsid w:val="00E94519"/>
    <w:rsid w:val="00E95DC7"/>
    <w:rsid w:val="00E96359"/>
    <w:rsid w:val="00E9641D"/>
    <w:rsid w:val="00E96943"/>
    <w:rsid w:val="00E96978"/>
    <w:rsid w:val="00E97BC7"/>
    <w:rsid w:val="00EA1323"/>
    <w:rsid w:val="00EA13E0"/>
    <w:rsid w:val="00EA292A"/>
    <w:rsid w:val="00EA4144"/>
    <w:rsid w:val="00EA4A15"/>
    <w:rsid w:val="00EA61D3"/>
    <w:rsid w:val="00EB274C"/>
    <w:rsid w:val="00EB2A54"/>
    <w:rsid w:val="00EB2E0D"/>
    <w:rsid w:val="00EB2F2F"/>
    <w:rsid w:val="00EB340E"/>
    <w:rsid w:val="00EB3BCD"/>
    <w:rsid w:val="00EB51A4"/>
    <w:rsid w:val="00EB7182"/>
    <w:rsid w:val="00EB7639"/>
    <w:rsid w:val="00EC10DA"/>
    <w:rsid w:val="00EC1E92"/>
    <w:rsid w:val="00EC1F1C"/>
    <w:rsid w:val="00EC1FE3"/>
    <w:rsid w:val="00EC33FC"/>
    <w:rsid w:val="00EC34D1"/>
    <w:rsid w:val="00EC3C8A"/>
    <w:rsid w:val="00EC5701"/>
    <w:rsid w:val="00EC640A"/>
    <w:rsid w:val="00EC647A"/>
    <w:rsid w:val="00ED01B4"/>
    <w:rsid w:val="00ED0BF1"/>
    <w:rsid w:val="00ED15B8"/>
    <w:rsid w:val="00ED2061"/>
    <w:rsid w:val="00ED2514"/>
    <w:rsid w:val="00ED2935"/>
    <w:rsid w:val="00ED45C5"/>
    <w:rsid w:val="00ED571A"/>
    <w:rsid w:val="00ED7BC1"/>
    <w:rsid w:val="00EE0F28"/>
    <w:rsid w:val="00EE1A4C"/>
    <w:rsid w:val="00EE1BE1"/>
    <w:rsid w:val="00EE23BE"/>
    <w:rsid w:val="00EE3F77"/>
    <w:rsid w:val="00EE41EE"/>
    <w:rsid w:val="00EE50BC"/>
    <w:rsid w:val="00EE575E"/>
    <w:rsid w:val="00EE6648"/>
    <w:rsid w:val="00EE7E10"/>
    <w:rsid w:val="00EF01DC"/>
    <w:rsid w:val="00EF0877"/>
    <w:rsid w:val="00EF1EA4"/>
    <w:rsid w:val="00EF2506"/>
    <w:rsid w:val="00EF4D98"/>
    <w:rsid w:val="00EF4DAA"/>
    <w:rsid w:val="00EF5EC3"/>
    <w:rsid w:val="00EF6170"/>
    <w:rsid w:val="00EF6B65"/>
    <w:rsid w:val="00EF74AF"/>
    <w:rsid w:val="00F009F9"/>
    <w:rsid w:val="00F025CD"/>
    <w:rsid w:val="00F02BCE"/>
    <w:rsid w:val="00F0493E"/>
    <w:rsid w:val="00F04C51"/>
    <w:rsid w:val="00F04CE5"/>
    <w:rsid w:val="00F04D6E"/>
    <w:rsid w:val="00F0504E"/>
    <w:rsid w:val="00F05C75"/>
    <w:rsid w:val="00F06692"/>
    <w:rsid w:val="00F06EC6"/>
    <w:rsid w:val="00F07FA3"/>
    <w:rsid w:val="00F10FBE"/>
    <w:rsid w:val="00F11597"/>
    <w:rsid w:val="00F118ED"/>
    <w:rsid w:val="00F11AF2"/>
    <w:rsid w:val="00F13C9E"/>
    <w:rsid w:val="00F1482A"/>
    <w:rsid w:val="00F14CC8"/>
    <w:rsid w:val="00F17504"/>
    <w:rsid w:val="00F1757C"/>
    <w:rsid w:val="00F177F1"/>
    <w:rsid w:val="00F179EC"/>
    <w:rsid w:val="00F2043F"/>
    <w:rsid w:val="00F21E5D"/>
    <w:rsid w:val="00F22E7F"/>
    <w:rsid w:val="00F2368C"/>
    <w:rsid w:val="00F241D6"/>
    <w:rsid w:val="00F257D0"/>
    <w:rsid w:val="00F25BE4"/>
    <w:rsid w:val="00F26BE7"/>
    <w:rsid w:val="00F30701"/>
    <w:rsid w:val="00F31493"/>
    <w:rsid w:val="00F319E3"/>
    <w:rsid w:val="00F31A37"/>
    <w:rsid w:val="00F31B48"/>
    <w:rsid w:val="00F32028"/>
    <w:rsid w:val="00F32E89"/>
    <w:rsid w:val="00F33D60"/>
    <w:rsid w:val="00F34DA9"/>
    <w:rsid w:val="00F34F0C"/>
    <w:rsid w:val="00F3641F"/>
    <w:rsid w:val="00F37385"/>
    <w:rsid w:val="00F40870"/>
    <w:rsid w:val="00F41A37"/>
    <w:rsid w:val="00F41CE9"/>
    <w:rsid w:val="00F426E8"/>
    <w:rsid w:val="00F438FF"/>
    <w:rsid w:val="00F43F4B"/>
    <w:rsid w:val="00F456D9"/>
    <w:rsid w:val="00F50233"/>
    <w:rsid w:val="00F50515"/>
    <w:rsid w:val="00F51F77"/>
    <w:rsid w:val="00F52364"/>
    <w:rsid w:val="00F538DD"/>
    <w:rsid w:val="00F55E67"/>
    <w:rsid w:val="00F56388"/>
    <w:rsid w:val="00F64517"/>
    <w:rsid w:val="00F659AF"/>
    <w:rsid w:val="00F66666"/>
    <w:rsid w:val="00F70783"/>
    <w:rsid w:val="00F7115F"/>
    <w:rsid w:val="00F72958"/>
    <w:rsid w:val="00F736B2"/>
    <w:rsid w:val="00F742B7"/>
    <w:rsid w:val="00F759A8"/>
    <w:rsid w:val="00F75F07"/>
    <w:rsid w:val="00F80B75"/>
    <w:rsid w:val="00F82C14"/>
    <w:rsid w:val="00F8335C"/>
    <w:rsid w:val="00F84897"/>
    <w:rsid w:val="00F858DC"/>
    <w:rsid w:val="00F85B02"/>
    <w:rsid w:val="00F86882"/>
    <w:rsid w:val="00F87DAF"/>
    <w:rsid w:val="00F90671"/>
    <w:rsid w:val="00F94B53"/>
    <w:rsid w:val="00F94D53"/>
    <w:rsid w:val="00F94D5C"/>
    <w:rsid w:val="00F94E2F"/>
    <w:rsid w:val="00F95516"/>
    <w:rsid w:val="00F955DB"/>
    <w:rsid w:val="00F95B6E"/>
    <w:rsid w:val="00FA1AA5"/>
    <w:rsid w:val="00FA3A9C"/>
    <w:rsid w:val="00FA3AE3"/>
    <w:rsid w:val="00FA5175"/>
    <w:rsid w:val="00FA628A"/>
    <w:rsid w:val="00FA6F44"/>
    <w:rsid w:val="00FB0952"/>
    <w:rsid w:val="00FB2584"/>
    <w:rsid w:val="00FB2B72"/>
    <w:rsid w:val="00FB2ECC"/>
    <w:rsid w:val="00FB3122"/>
    <w:rsid w:val="00FB43E7"/>
    <w:rsid w:val="00FB4592"/>
    <w:rsid w:val="00FB4642"/>
    <w:rsid w:val="00FB52D8"/>
    <w:rsid w:val="00FB5328"/>
    <w:rsid w:val="00FB6FA3"/>
    <w:rsid w:val="00FB7C51"/>
    <w:rsid w:val="00FC0288"/>
    <w:rsid w:val="00FC1351"/>
    <w:rsid w:val="00FC1506"/>
    <w:rsid w:val="00FC262F"/>
    <w:rsid w:val="00FC38BA"/>
    <w:rsid w:val="00FC3A6E"/>
    <w:rsid w:val="00FC46B6"/>
    <w:rsid w:val="00FC4B38"/>
    <w:rsid w:val="00FC5AD0"/>
    <w:rsid w:val="00FC6EAA"/>
    <w:rsid w:val="00FC77A2"/>
    <w:rsid w:val="00FD0B53"/>
    <w:rsid w:val="00FD0C67"/>
    <w:rsid w:val="00FD477B"/>
    <w:rsid w:val="00FD4835"/>
    <w:rsid w:val="00FD5966"/>
    <w:rsid w:val="00FD5D33"/>
    <w:rsid w:val="00FD6DF9"/>
    <w:rsid w:val="00FD78B0"/>
    <w:rsid w:val="00FE0F39"/>
    <w:rsid w:val="00FE3B04"/>
    <w:rsid w:val="00FE41F4"/>
    <w:rsid w:val="00FE4CFC"/>
    <w:rsid w:val="00FE4FFF"/>
    <w:rsid w:val="00FF0593"/>
    <w:rsid w:val="00FF0611"/>
    <w:rsid w:val="00FF2D5F"/>
    <w:rsid w:val="00FF39F3"/>
    <w:rsid w:val="00FF55E1"/>
    <w:rsid w:val="00FF5A71"/>
    <w:rsid w:val="00FF7B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A0DEF"/>
  <w15:chartTrackingRefBased/>
  <w15:docId w15:val="{3041394A-F514-4A8E-938D-A0A996CD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04A"/>
    <w:rPr>
      <w:sz w:val="24"/>
      <w:szCs w:val="24"/>
      <w:lang w:val="en-US" w:eastAsia="en-US"/>
    </w:rPr>
  </w:style>
  <w:style w:type="paragraph" w:styleId="Heading1">
    <w:name w:val="heading 1"/>
    <w:basedOn w:val="Normal"/>
    <w:next w:val="Normal"/>
    <w:link w:val="Heading1Char"/>
    <w:qFormat/>
    <w:rsid w:val="004A3453"/>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rsid w:val="006952BA"/>
    <w:pPr>
      <w:keepNext/>
      <w:outlineLvl w:val="1"/>
    </w:pPr>
    <w:rPr>
      <w:b/>
      <w:sz w:val="16"/>
    </w:rPr>
  </w:style>
  <w:style w:type="paragraph" w:styleId="Heading5">
    <w:name w:val="heading 5"/>
    <w:basedOn w:val="Normal"/>
    <w:next w:val="Normal"/>
    <w:link w:val="Heading5Char"/>
    <w:semiHidden/>
    <w:unhideWhenUsed/>
    <w:qFormat/>
    <w:rsid w:val="006E273C"/>
    <w:pPr>
      <w:keepNext/>
      <w:keepLines/>
      <w:spacing w:before="4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462F"/>
    <w:rPr>
      <w:color w:val="0000FF"/>
      <w:u w:val="single"/>
    </w:rPr>
  </w:style>
  <w:style w:type="paragraph" w:styleId="Header">
    <w:name w:val="header"/>
    <w:basedOn w:val="Normal"/>
    <w:link w:val="HeaderChar"/>
    <w:rsid w:val="00B82EE2"/>
    <w:pPr>
      <w:tabs>
        <w:tab w:val="center" w:pos="4320"/>
        <w:tab w:val="right" w:pos="8640"/>
      </w:tabs>
    </w:pPr>
  </w:style>
  <w:style w:type="paragraph" w:styleId="Footer">
    <w:name w:val="footer"/>
    <w:basedOn w:val="Normal"/>
    <w:link w:val="FooterChar"/>
    <w:uiPriority w:val="99"/>
    <w:rsid w:val="00B82EE2"/>
    <w:pPr>
      <w:tabs>
        <w:tab w:val="center" w:pos="4320"/>
        <w:tab w:val="right" w:pos="8640"/>
      </w:tabs>
    </w:pPr>
  </w:style>
  <w:style w:type="character" w:styleId="PageNumber">
    <w:name w:val="page number"/>
    <w:basedOn w:val="DefaultParagraphFont"/>
    <w:rsid w:val="00B82EE2"/>
  </w:style>
  <w:style w:type="table" w:styleId="TableGrid">
    <w:name w:val="Table Grid"/>
    <w:basedOn w:val="TableNormal"/>
    <w:uiPriority w:val="39"/>
    <w:rsid w:val="00B82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617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3D1E12"/>
    <w:rPr>
      <w:rFonts w:ascii="Tahoma" w:hAnsi="Tahoma" w:cs="Tahoma"/>
      <w:sz w:val="16"/>
      <w:szCs w:val="16"/>
    </w:rPr>
  </w:style>
  <w:style w:type="character" w:customStyle="1" w:styleId="BalloonTextChar">
    <w:name w:val="Balloon Text Char"/>
    <w:link w:val="BalloonText"/>
    <w:rsid w:val="003D1E12"/>
    <w:rPr>
      <w:rFonts w:ascii="Tahoma" w:hAnsi="Tahoma" w:cs="Tahoma"/>
      <w:sz w:val="16"/>
      <w:szCs w:val="16"/>
      <w:lang w:val="en-US" w:eastAsia="en-US" w:bidi="ar-SA"/>
    </w:rPr>
  </w:style>
  <w:style w:type="character" w:customStyle="1" w:styleId="Heading2Char">
    <w:name w:val="Heading 2 Char"/>
    <w:link w:val="Heading2"/>
    <w:rsid w:val="006952BA"/>
    <w:rPr>
      <w:b/>
      <w:sz w:val="16"/>
      <w:szCs w:val="24"/>
      <w:lang w:val="en-US" w:eastAsia="en-US" w:bidi="ar-SA"/>
    </w:rPr>
  </w:style>
  <w:style w:type="paragraph" w:styleId="BodyText">
    <w:name w:val="Body Text"/>
    <w:basedOn w:val="Normal"/>
    <w:link w:val="BodyTextChar"/>
    <w:unhideWhenUsed/>
    <w:rsid w:val="006952BA"/>
    <w:pPr>
      <w:spacing w:after="120"/>
    </w:pPr>
    <w:rPr>
      <w:sz w:val="20"/>
      <w:szCs w:val="20"/>
      <w:lang w:val="en-GB"/>
    </w:rPr>
  </w:style>
  <w:style w:type="character" w:customStyle="1" w:styleId="BodyTextChar">
    <w:name w:val="Body Text Char"/>
    <w:link w:val="BodyText"/>
    <w:rsid w:val="006952BA"/>
    <w:rPr>
      <w:lang w:val="en-GB" w:eastAsia="en-US" w:bidi="ar-SA"/>
    </w:rPr>
  </w:style>
  <w:style w:type="paragraph" w:styleId="BodyTextIndent">
    <w:name w:val="Body Text Indent"/>
    <w:basedOn w:val="Normal"/>
    <w:link w:val="BodyTextIndentChar"/>
    <w:unhideWhenUsed/>
    <w:rsid w:val="006952BA"/>
    <w:pPr>
      <w:spacing w:line="360" w:lineRule="auto"/>
      <w:ind w:left="720"/>
      <w:jc w:val="both"/>
    </w:pPr>
  </w:style>
  <w:style w:type="character" w:customStyle="1" w:styleId="BodyTextIndentChar">
    <w:name w:val="Body Text Indent Char"/>
    <w:link w:val="BodyTextIndent"/>
    <w:rsid w:val="006952BA"/>
    <w:rPr>
      <w:sz w:val="24"/>
      <w:szCs w:val="24"/>
      <w:lang w:val="en-US" w:eastAsia="en-US" w:bidi="ar-SA"/>
    </w:rPr>
  </w:style>
  <w:style w:type="paragraph" w:styleId="BodyText3">
    <w:name w:val="Body Text 3"/>
    <w:basedOn w:val="Normal"/>
    <w:link w:val="BodyText3Char"/>
    <w:unhideWhenUsed/>
    <w:rsid w:val="006952BA"/>
    <w:pPr>
      <w:jc w:val="both"/>
    </w:pPr>
    <w:rPr>
      <w:bCs/>
      <w:sz w:val="16"/>
    </w:rPr>
  </w:style>
  <w:style w:type="character" w:customStyle="1" w:styleId="BodyText3Char">
    <w:name w:val="Body Text 3 Char"/>
    <w:link w:val="BodyText3"/>
    <w:rsid w:val="006952BA"/>
    <w:rPr>
      <w:bCs/>
      <w:sz w:val="16"/>
      <w:szCs w:val="24"/>
      <w:lang w:val="en-US" w:eastAsia="en-US" w:bidi="ar-SA"/>
    </w:rPr>
  </w:style>
  <w:style w:type="paragraph" w:styleId="BlockText">
    <w:name w:val="Block Text"/>
    <w:basedOn w:val="Normal"/>
    <w:unhideWhenUsed/>
    <w:rsid w:val="006952BA"/>
    <w:pPr>
      <w:spacing w:line="360" w:lineRule="auto"/>
      <w:ind w:left="2160" w:right="-900" w:hanging="720"/>
      <w:jc w:val="both"/>
    </w:pPr>
  </w:style>
  <w:style w:type="paragraph" w:styleId="PlainText">
    <w:name w:val="Plain Text"/>
    <w:basedOn w:val="Normal"/>
    <w:link w:val="PlainTextChar"/>
    <w:rsid w:val="00C86E7D"/>
    <w:pPr>
      <w:widowControl w:val="0"/>
      <w:suppressAutoHyphens/>
    </w:pPr>
    <w:rPr>
      <w:rFonts w:ascii="Courier New" w:eastAsia="Lucida Sans Unicode" w:hAnsi="Courier New" w:cs="Courier New"/>
      <w:sz w:val="20"/>
      <w:szCs w:val="20"/>
    </w:rPr>
  </w:style>
  <w:style w:type="character" w:customStyle="1" w:styleId="PlainTextChar">
    <w:name w:val="Plain Text Char"/>
    <w:link w:val="PlainText"/>
    <w:rsid w:val="00C86E7D"/>
    <w:rPr>
      <w:rFonts w:ascii="Courier New" w:eastAsia="Lucida Sans Unicode" w:hAnsi="Courier New" w:cs="Courier New"/>
      <w:lang w:val="en-US" w:bidi="ar-SA"/>
    </w:rPr>
  </w:style>
  <w:style w:type="paragraph" w:styleId="BodyTextIndent2">
    <w:name w:val="Body Text Indent 2"/>
    <w:basedOn w:val="Normal"/>
    <w:link w:val="BodyTextIndent2Char"/>
    <w:rsid w:val="007C1361"/>
    <w:pPr>
      <w:spacing w:after="120" w:line="480" w:lineRule="auto"/>
      <w:ind w:left="360"/>
    </w:pPr>
    <w:rPr>
      <w:lang w:val="x-none" w:eastAsia="x-none"/>
    </w:rPr>
  </w:style>
  <w:style w:type="character" w:customStyle="1" w:styleId="BodyTextIndent2Char">
    <w:name w:val="Body Text Indent 2 Char"/>
    <w:link w:val="BodyTextIndent2"/>
    <w:rsid w:val="007C1361"/>
    <w:rPr>
      <w:sz w:val="24"/>
      <w:szCs w:val="24"/>
      <w:lang w:bidi="ar-SA"/>
    </w:rPr>
  </w:style>
  <w:style w:type="character" w:styleId="CommentReference">
    <w:name w:val="annotation reference"/>
    <w:rsid w:val="00CC6B49"/>
    <w:rPr>
      <w:sz w:val="16"/>
      <w:szCs w:val="16"/>
    </w:rPr>
  </w:style>
  <w:style w:type="paragraph" w:styleId="CommentText">
    <w:name w:val="annotation text"/>
    <w:basedOn w:val="Normal"/>
    <w:link w:val="CommentTextChar"/>
    <w:rsid w:val="00CC6B49"/>
    <w:rPr>
      <w:sz w:val="20"/>
      <w:szCs w:val="20"/>
    </w:rPr>
  </w:style>
  <w:style w:type="character" w:customStyle="1" w:styleId="CommentTextChar">
    <w:name w:val="Comment Text Char"/>
    <w:link w:val="CommentText"/>
    <w:rsid w:val="00CC6B49"/>
    <w:rPr>
      <w:lang w:val="en-US" w:eastAsia="en-US" w:bidi="ar-SA"/>
    </w:rPr>
  </w:style>
  <w:style w:type="paragraph" w:styleId="CommentSubject">
    <w:name w:val="annotation subject"/>
    <w:basedOn w:val="CommentText"/>
    <w:next w:val="CommentText"/>
    <w:link w:val="CommentSubjectChar"/>
    <w:rsid w:val="00CC6B49"/>
    <w:rPr>
      <w:b/>
      <w:bCs/>
    </w:rPr>
  </w:style>
  <w:style w:type="character" w:customStyle="1" w:styleId="CommentSubjectChar">
    <w:name w:val="Comment Subject Char"/>
    <w:link w:val="CommentSubject"/>
    <w:rsid w:val="00CC6B49"/>
    <w:rPr>
      <w:b/>
      <w:bCs/>
      <w:lang w:val="en-US" w:eastAsia="en-US" w:bidi="ar-SA"/>
    </w:rPr>
  </w:style>
  <w:style w:type="paragraph" w:styleId="Revision">
    <w:name w:val="Revision"/>
    <w:hidden/>
    <w:uiPriority w:val="99"/>
    <w:semiHidden/>
    <w:rsid w:val="00CC6B49"/>
    <w:rPr>
      <w:sz w:val="24"/>
      <w:szCs w:val="24"/>
      <w:lang w:val="en-US" w:eastAsia="en-US"/>
    </w:rPr>
  </w:style>
  <w:style w:type="paragraph" w:customStyle="1" w:styleId="Default">
    <w:name w:val="Default"/>
    <w:qFormat/>
    <w:rsid w:val="00402243"/>
    <w:pPr>
      <w:autoSpaceDE w:val="0"/>
      <w:autoSpaceDN w:val="0"/>
      <w:adjustRightInd w:val="0"/>
    </w:pPr>
    <w:rPr>
      <w:color w:val="000000"/>
      <w:sz w:val="24"/>
      <w:szCs w:val="24"/>
      <w:lang w:val="en-US" w:eastAsia="en-US" w:bidi="hi-IN"/>
    </w:rPr>
  </w:style>
  <w:style w:type="paragraph" w:styleId="BodyText2">
    <w:name w:val="Body Text 2"/>
    <w:basedOn w:val="Normal"/>
    <w:link w:val="BodyText2Char"/>
    <w:rsid w:val="00D851D0"/>
    <w:pPr>
      <w:spacing w:after="120" w:line="480" w:lineRule="auto"/>
    </w:pPr>
    <w:rPr>
      <w:lang w:val="x-none" w:eastAsia="x-none"/>
    </w:rPr>
  </w:style>
  <w:style w:type="character" w:customStyle="1" w:styleId="BodyText2Char">
    <w:name w:val="Body Text 2 Char"/>
    <w:link w:val="BodyText2"/>
    <w:rsid w:val="00D851D0"/>
    <w:rPr>
      <w:sz w:val="24"/>
      <w:szCs w:val="24"/>
      <w:lang w:bidi="ar-SA"/>
    </w:rPr>
  </w:style>
  <w:style w:type="paragraph" w:styleId="EndnoteText">
    <w:name w:val="endnote text"/>
    <w:basedOn w:val="Normal"/>
    <w:link w:val="EndnoteTextChar"/>
    <w:rsid w:val="002B6C34"/>
    <w:rPr>
      <w:sz w:val="20"/>
      <w:szCs w:val="20"/>
      <w:lang w:val="x-none" w:eastAsia="x-none"/>
    </w:rPr>
  </w:style>
  <w:style w:type="character" w:customStyle="1" w:styleId="EndnoteTextChar">
    <w:name w:val="Endnote Text Char"/>
    <w:link w:val="EndnoteText"/>
    <w:rsid w:val="002B6C34"/>
    <w:rPr>
      <w:lang w:bidi="ar-SA"/>
    </w:rPr>
  </w:style>
  <w:style w:type="character" w:styleId="EndnoteReference">
    <w:name w:val="endnote reference"/>
    <w:rsid w:val="002B6C34"/>
    <w:rPr>
      <w:vertAlign w:val="superscript"/>
    </w:rPr>
  </w:style>
  <w:style w:type="character" w:customStyle="1" w:styleId="ListParagraphChar">
    <w:name w:val="List Paragraph Char"/>
    <w:link w:val="ListParagraph"/>
    <w:uiPriority w:val="34"/>
    <w:locked/>
    <w:rsid w:val="007C03F5"/>
    <w:rPr>
      <w:rFonts w:ascii="Calibri" w:eastAsia="Calibri" w:hAnsi="Calibri"/>
      <w:sz w:val="22"/>
      <w:szCs w:val="22"/>
      <w:lang w:eastAsia="en-US" w:bidi="ar-SA"/>
    </w:rPr>
  </w:style>
  <w:style w:type="character" w:customStyle="1" w:styleId="HeaderChar">
    <w:name w:val="Header Char"/>
    <w:link w:val="Header"/>
    <w:rsid w:val="007C03F5"/>
    <w:rPr>
      <w:sz w:val="24"/>
      <w:szCs w:val="24"/>
      <w:lang w:eastAsia="en-US" w:bidi="ar-SA"/>
    </w:rPr>
  </w:style>
  <w:style w:type="character" w:styleId="Strong">
    <w:name w:val="Strong"/>
    <w:uiPriority w:val="22"/>
    <w:qFormat/>
    <w:rsid w:val="006C7C0A"/>
    <w:rPr>
      <w:b/>
      <w:bCs/>
    </w:rPr>
  </w:style>
  <w:style w:type="character" w:styleId="UnresolvedMention">
    <w:name w:val="Unresolved Mention"/>
    <w:uiPriority w:val="99"/>
    <w:semiHidden/>
    <w:unhideWhenUsed/>
    <w:rsid w:val="009942F1"/>
    <w:rPr>
      <w:color w:val="605E5C"/>
      <w:shd w:val="clear" w:color="auto" w:fill="E1DFDD"/>
    </w:rPr>
  </w:style>
  <w:style w:type="character" w:customStyle="1" w:styleId="Heading1Char">
    <w:name w:val="Heading 1 Char"/>
    <w:link w:val="Heading1"/>
    <w:rsid w:val="004A3453"/>
    <w:rPr>
      <w:rFonts w:ascii="Calibri Light" w:eastAsia="Times New Roman" w:hAnsi="Calibri Light" w:cs="Mangal"/>
      <w:b/>
      <w:bCs/>
      <w:kern w:val="32"/>
      <w:sz w:val="32"/>
      <w:szCs w:val="32"/>
      <w:lang w:bidi="ar-SA"/>
    </w:rPr>
  </w:style>
  <w:style w:type="character" w:customStyle="1" w:styleId="FooterChar">
    <w:name w:val="Footer Char"/>
    <w:link w:val="Footer"/>
    <w:uiPriority w:val="99"/>
    <w:rsid w:val="00CC21D7"/>
    <w:rPr>
      <w:sz w:val="24"/>
      <w:szCs w:val="24"/>
      <w:lang w:val="en-US" w:eastAsia="en-US" w:bidi="ar-SA"/>
    </w:rPr>
  </w:style>
  <w:style w:type="character" w:customStyle="1" w:styleId="Heading5Char">
    <w:name w:val="Heading 5 Char"/>
    <w:basedOn w:val="DefaultParagraphFont"/>
    <w:link w:val="Heading5"/>
    <w:semiHidden/>
    <w:rsid w:val="006E273C"/>
    <w:rPr>
      <w:rFonts w:asciiTheme="majorHAnsi" w:eastAsiaTheme="majorEastAsia" w:hAnsiTheme="majorHAnsi" w:cstheme="majorBidi"/>
      <w:color w:val="0F4761" w:themeColor="accent1" w:themeShade="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54">
      <w:bodyDiv w:val="1"/>
      <w:marLeft w:val="0"/>
      <w:marRight w:val="0"/>
      <w:marTop w:val="0"/>
      <w:marBottom w:val="0"/>
      <w:divBdr>
        <w:top w:val="none" w:sz="0" w:space="0" w:color="auto"/>
        <w:left w:val="none" w:sz="0" w:space="0" w:color="auto"/>
        <w:bottom w:val="none" w:sz="0" w:space="0" w:color="auto"/>
        <w:right w:val="none" w:sz="0" w:space="0" w:color="auto"/>
      </w:divBdr>
    </w:div>
    <w:div w:id="46808843">
      <w:bodyDiv w:val="1"/>
      <w:marLeft w:val="0"/>
      <w:marRight w:val="0"/>
      <w:marTop w:val="0"/>
      <w:marBottom w:val="0"/>
      <w:divBdr>
        <w:top w:val="none" w:sz="0" w:space="0" w:color="auto"/>
        <w:left w:val="none" w:sz="0" w:space="0" w:color="auto"/>
        <w:bottom w:val="none" w:sz="0" w:space="0" w:color="auto"/>
        <w:right w:val="none" w:sz="0" w:space="0" w:color="auto"/>
      </w:divBdr>
    </w:div>
    <w:div w:id="113329829">
      <w:bodyDiv w:val="1"/>
      <w:marLeft w:val="0"/>
      <w:marRight w:val="0"/>
      <w:marTop w:val="0"/>
      <w:marBottom w:val="0"/>
      <w:divBdr>
        <w:top w:val="none" w:sz="0" w:space="0" w:color="auto"/>
        <w:left w:val="none" w:sz="0" w:space="0" w:color="auto"/>
        <w:bottom w:val="none" w:sz="0" w:space="0" w:color="auto"/>
        <w:right w:val="none" w:sz="0" w:space="0" w:color="auto"/>
      </w:divBdr>
    </w:div>
    <w:div w:id="128406622">
      <w:bodyDiv w:val="1"/>
      <w:marLeft w:val="0"/>
      <w:marRight w:val="0"/>
      <w:marTop w:val="0"/>
      <w:marBottom w:val="0"/>
      <w:divBdr>
        <w:top w:val="none" w:sz="0" w:space="0" w:color="auto"/>
        <w:left w:val="none" w:sz="0" w:space="0" w:color="auto"/>
        <w:bottom w:val="none" w:sz="0" w:space="0" w:color="auto"/>
        <w:right w:val="none" w:sz="0" w:space="0" w:color="auto"/>
      </w:divBdr>
    </w:div>
    <w:div w:id="302738803">
      <w:bodyDiv w:val="1"/>
      <w:marLeft w:val="0"/>
      <w:marRight w:val="0"/>
      <w:marTop w:val="0"/>
      <w:marBottom w:val="0"/>
      <w:divBdr>
        <w:top w:val="none" w:sz="0" w:space="0" w:color="auto"/>
        <w:left w:val="none" w:sz="0" w:space="0" w:color="auto"/>
        <w:bottom w:val="none" w:sz="0" w:space="0" w:color="auto"/>
        <w:right w:val="none" w:sz="0" w:space="0" w:color="auto"/>
      </w:divBdr>
    </w:div>
    <w:div w:id="464078687">
      <w:bodyDiv w:val="1"/>
      <w:marLeft w:val="0"/>
      <w:marRight w:val="0"/>
      <w:marTop w:val="0"/>
      <w:marBottom w:val="0"/>
      <w:divBdr>
        <w:top w:val="none" w:sz="0" w:space="0" w:color="auto"/>
        <w:left w:val="none" w:sz="0" w:space="0" w:color="auto"/>
        <w:bottom w:val="none" w:sz="0" w:space="0" w:color="auto"/>
        <w:right w:val="none" w:sz="0" w:space="0" w:color="auto"/>
      </w:divBdr>
    </w:div>
    <w:div w:id="736168531">
      <w:bodyDiv w:val="1"/>
      <w:marLeft w:val="0"/>
      <w:marRight w:val="0"/>
      <w:marTop w:val="0"/>
      <w:marBottom w:val="0"/>
      <w:divBdr>
        <w:top w:val="none" w:sz="0" w:space="0" w:color="auto"/>
        <w:left w:val="none" w:sz="0" w:space="0" w:color="auto"/>
        <w:bottom w:val="none" w:sz="0" w:space="0" w:color="auto"/>
        <w:right w:val="none" w:sz="0" w:space="0" w:color="auto"/>
      </w:divBdr>
    </w:div>
    <w:div w:id="857934969">
      <w:bodyDiv w:val="1"/>
      <w:marLeft w:val="0"/>
      <w:marRight w:val="0"/>
      <w:marTop w:val="0"/>
      <w:marBottom w:val="0"/>
      <w:divBdr>
        <w:top w:val="none" w:sz="0" w:space="0" w:color="auto"/>
        <w:left w:val="none" w:sz="0" w:space="0" w:color="auto"/>
        <w:bottom w:val="none" w:sz="0" w:space="0" w:color="auto"/>
        <w:right w:val="none" w:sz="0" w:space="0" w:color="auto"/>
      </w:divBdr>
    </w:div>
    <w:div w:id="1185169774">
      <w:bodyDiv w:val="1"/>
      <w:marLeft w:val="0"/>
      <w:marRight w:val="0"/>
      <w:marTop w:val="0"/>
      <w:marBottom w:val="0"/>
      <w:divBdr>
        <w:top w:val="none" w:sz="0" w:space="0" w:color="auto"/>
        <w:left w:val="none" w:sz="0" w:space="0" w:color="auto"/>
        <w:bottom w:val="none" w:sz="0" w:space="0" w:color="auto"/>
        <w:right w:val="none" w:sz="0" w:space="0" w:color="auto"/>
      </w:divBdr>
    </w:div>
    <w:div w:id="1242569912">
      <w:bodyDiv w:val="1"/>
      <w:marLeft w:val="0"/>
      <w:marRight w:val="0"/>
      <w:marTop w:val="0"/>
      <w:marBottom w:val="0"/>
      <w:divBdr>
        <w:top w:val="none" w:sz="0" w:space="0" w:color="auto"/>
        <w:left w:val="none" w:sz="0" w:space="0" w:color="auto"/>
        <w:bottom w:val="none" w:sz="0" w:space="0" w:color="auto"/>
        <w:right w:val="none" w:sz="0" w:space="0" w:color="auto"/>
      </w:divBdr>
    </w:div>
    <w:div w:id="1435979134">
      <w:bodyDiv w:val="1"/>
      <w:marLeft w:val="0"/>
      <w:marRight w:val="0"/>
      <w:marTop w:val="0"/>
      <w:marBottom w:val="0"/>
      <w:divBdr>
        <w:top w:val="none" w:sz="0" w:space="0" w:color="auto"/>
        <w:left w:val="none" w:sz="0" w:space="0" w:color="auto"/>
        <w:bottom w:val="none" w:sz="0" w:space="0" w:color="auto"/>
        <w:right w:val="none" w:sz="0" w:space="0" w:color="auto"/>
      </w:divBdr>
    </w:div>
    <w:div w:id="1764181695">
      <w:bodyDiv w:val="1"/>
      <w:marLeft w:val="0"/>
      <w:marRight w:val="0"/>
      <w:marTop w:val="0"/>
      <w:marBottom w:val="0"/>
      <w:divBdr>
        <w:top w:val="none" w:sz="0" w:space="0" w:color="auto"/>
        <w:left w:val="none" w:sz="0" w:space="0" w:color="auto"/>
        <w:bottom w:val="none" w:sz="0" w:space="0" w:color="auto"/>
        <w:right w:val="none" w:sz="0" w:space="0" w:color="auto"/>
      </w:divBdr>
    </w:div>
    <w:div w:id="186844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mailto:neelam.singh@powergrid.in" TargetMode="External"/><Relationship Id="rId26" Type="http://schemas.openxmlformats.org/officeDocument/2006/relationships/hyperlink" Target="http://www.powergrid." TargetMode="External"/><Relationship Id="rId3" Type="http://schemas.openxmlformats.org/officeDocument/2006/relationships/styles" Target="styles.xml"/><Relationship Id="rId21" Type="http://schemas.openxmlformats.org/officeDocument/2006/relationships/hyperlink" Target="mailto:kapilmandil@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eelam.singh@powergrid.in" TargetMode="External"/><Relationship Id="rId29" Type="http://schemas.openxmlformats.org/officeDocument/2006/relationships/hyperlink" Target="mailto:neelam.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eader" Target="header1.xm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mailto:kapilmandil@powergrid.i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hyperlink" Target="https://eprocure.gov.in" TargetMode="External"/><Relationship Id="rId30" Type="http://schemas.openxmlformats.org/officeDocument/2006/relationships/hyperlink" Target="mailto:kapilmandil@powergrid.in"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D1BB2-BBC7-4F3D-AF95-058BF1BA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19</Pages>
  <Words>5741</Words>
  <Characters>32725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- 1 -</vt:lpstr>
    </vt:vector>
  </TitlesOfParts>
  <Company>pgcil</Company>
  <LinksUpToDate>false</LinksUpToDate>
  <CharactersWithSpaces>38390</CharactersWithSpaces>
  <SharedDoc>false</SharedDoc>
  <HLinks>
    <vt:vector size="108" baseType="variant">
      <vt:variant>
        <vt:i4>8257611</vt:i4>
      </vt:variant>
      <vt:variant>
        <vt:i4>51</vt:i4>
      </vt:variant>
      <vt:variant>
        <vt:i4>0</vt:i4>
      </vt:variant>
      <vt:variant>
        <vt:i4>5</vt:i4>
      </vt:variant>
      <vt:variant>
        <vt:lpwstr>mailto:rmendhe@powergrid.in</vt:lpwstr>
      </vt:variant>
      <vt:variant>
        <vt:lpwstr/>
      </vt:variant>
      <vt:variant>
        <vt:i4>458814</vt:i4>
      </vt:variant>
      <vt:variant>
        <vt:i4>48</vt:i4>
      </vt:variant>
      <vt:variant>
        <vt:i4>0</vt:i4>
      </vt:variant>
      <vt:variant>
        <vt:i4>5</vt:i4>
      </vt:variant>
      <vt:variant>
        <vt:lpwstr>mailto:nrapendra@powergrid.in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4784199</vt:i4>
      </vt:variant>
      <vt:variant>
        <vt:i4>42</vt:i4>
      </vt:variant>
      <vt:variant>
        <vt:i4>0</vt:i4>
      </vt:variant>
      <vt:variant>
        <vt:i4>5</vt:i4>
      </vt:variant>
      <vt:variant>
        <vt:lpwstr>https://eprocure.gov.in/</vt:lpwstr>
      </vt:variant>
      <vt:variant>
        <vt:lpwstr/>
      </vt:variant>
      <vt:variant>
        <vt:i4>6750330</vt:i4>
      </vt:variant>
      <vt:variant>
        <vt:i4>39</vt:i4>
      </vt:variant>
      <vt:variant>
        <vt:i4>0</vt:i4>
      </vt:variant>
      <vt:variant>
        <vt:i4>5</vt:i4>
      </vt:variant>
      <vt:variant>
        <vt:lpwstr>http://www.powergrid./</vt:lpwstr>
      </vt:variant>
      <vt:variant>
        <vt:lpwstr/>
      </vt: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8257611</vt:i4>
      </vt:variant>
      <vt:variant>
        <vt:i4>30</vt:i4>
      </vt:variant>
      <vt:variant>
        <vt:i4>0</vt:i4>
      </vt:variant>
      <vt:variant>
        <vt:i4>5</vt:i4>
      </vt:variant>
      <vt:variant>
        <vt:lpwstr>mailto:rmendhe@powergrid.in</vt:lpwstr>
      </vt:variant>
      <vt:variant>
        <vt:lpwstr/>
      </vt:variant>
      <vt:variant>
        <vt:i4>458814</vt:i4>
      </vt:variant>
      <vt:variant>
        <vt:i4>27</vt:i4>
      </vt:variant>
      <vt:variant>
        <vt:i4>0</vt:i4>
      </vt:variant>
      <vt:variant>
        <vt:i4>5</vt:i4>
      </vt:variant>
      <vt:variant>
        <vt:lpwstr>mailto:nrapendra@powergrid.in</vt:lpwstr>
      </vt:variant>
      <vt:variant>
        <vt:lpwstr/>
      </vt:variant>
      <vt:variant>
        <vt:i4>8257611</vt:i4>
      </vt:variant>
      <vt:variant>
        <vt:i4>24</vt:i4>
      </vt:variant>
      <vt:variant>
        <vt:i4>0</vt:i4>
      </vt:variant>
      <vt:variant>
        <vt:i4>5</vt:i4>
      </vt:variant>
      <vt:variant>
        <vt:lpwstr>mailto:rmendhe@powergrid.in</vt:lpwstr>
      </vt:variant>
      <vt:variant>
        <vt:lpwstr/>
      </vt:variant>
      <vt:variant>
        <vt:i4>458814</vt:i4>
      </vt:variant>
      <vt:variant>
        <vt:i4>21</vt:i4>
      </vt:variant>
      <vt:variant>
        <vt:i4>0</vt:i4>
      </vt:variant>
      <vt:variant>
        <vt:i4>5</vt:i4>
      </vt:variant>
      <vt:variant>
        <vt:lpwstr>mailto:nrapendra@powergrid.in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6750330</vt:i4>
      </vt:variant>
      <vt:variant>
        <vt:i4>12</vt:i4>
      </vt:variant>
      <vt:variant>
        <vt:i4>0</vt:i4>
      </vt:variant>
      <vt:variant>
        <vt:i4>5</vt:i4>
      </vt:variant>
      <vt:variant>
        <vt:lpwstr>http://www.powergrid./</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dc:title>
  <dc:subject/>
  <dc:creator>00555</dc:creator>
  <cp:keywords/>
  <cp:lastModifiedBy>Kapil Mandil {कपिल मंडिल}</cp:lastModifiedBy>
  <cp:revision>170</cp:revision>
  <cp:lastPrinted>2025-05-27T10:57:00Z</cp:lastPrinted>
  <dcterms:created xsi:type="dcterms:W3CDTF">2025-07-01T11:01:00Z</dcterms:created>
  <dcterms:modified xsi:type="dcterms:W3CDTF">2026-07-10T10:33:00Z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5df6a2eb-582e-4543-8a00-204d8db20d6d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